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B0" w:rsidRPr="008E6770" w:rsidRDefault="002C44B0" w:rsidP="002C44B0">
      <w:pPr>
        <w:ind w:left="360"/>
        <w:jc w:val="center"/>
        <w:rPr>
          <w:b/>
        </w:rPr>
      </w:pPr>
      <w:r w:rsidRPr="008E6770">
        <w:rPr>
          <w:b/>
        </w:rPr>
        <w:t>Администрация сельского поселения Кулгунинский сельсовет муниципального района Ишимбайский район Республики Башкортостан</w:t>
      </w:r>
    </w:p>
    <w:p w:rsidR="002C44B0" w:rsidRPr="008E6770" w:rsidRDefault="002C44B0" w:rsidP="002C44B0">
      <w:pPr>
        <w:spacing w:line="360" w:lineRule="auto"/>
        <w:ind w:left="360"/>
        <w:jc w:val="center"/>
        <w:outlineLvl w:val="0"/>
      </w:pPr>
    </w:p>
    <w:p w:rsidR="002C44B0" w:rsidRPr="008E6770" w:rsidRDefault="002C44B0" w:rsidP="002C44B0">
      <w:pPr>
        <w:jc w:val="center"/>
        <w:rPr>
          <w:sz w:val="28"/>
          <w:szCs w:val="28"/>
        </w:rPr>
      </w:pPr>
      <w:r w:rsidRPr="008E6770">
        <w:rPr>
          <w:b/>
          <w:sz w:val="28"/>
          <w:szCs w:val="28"/>
        </w:rPr>
        <w:t>ПОСТАНОВЛЕНИЕ</w:t>
      </w:r>
    </w:p>
    <w:p w:rsidR="002C44B0" w:rsidRPr="008E6770" w:rsidRDefault="002C44B0" w:rsidP="002C44B0">
      <w:pPr>
        <w:ind w:right="-261"/>
        <w:rPr>
          <w:sz w:val="28"/>
          <w:szCs w:val="28"/>
        </w:rPr>
      </w:pPr>
    </w:p>
    <w:p w:rsidR="002C44B0" w:rsidRPr="008E6770" w:rsidRDefault="002C44B0" w:rsidP="002C44B0">
      <w:pPr>
        <w:ind w:right="-261"/>
        <w:rPr>
          <w:sz w:val="28"/>
          <w:szCs w:val="28"/>
        </w:rPr>
      </w:pPr>
    </w:p>
    <w:p w:rsidR="002C44B0" w:rsidRPr="008E6770" w:rsidRDefault="002C44B0" w:rsidP="002C44B0">
      <w:pPr>
        <w:ind w:right="-261"/>
        <w:rPr>
          <w:sz w:val="28"/>
          <w:szCs w:val="28"/>
        </w:rPr>
      </w:pPr>
      <w:r w:rsidRPr="008E6770">
        <w:rPr>
          <w:sz w:val="28"/>
          <w:szCs w:val="28"/>
        </w:rPr>
        <w:t>№ 1                                                                             от «17»января 2017г</w:t>
      </w:r>
    </w:p>
    <w:p w:rsidR="002C44B0" w:rsidRPr="008E6770" w:rsidRDefault="002C44B0" w:rsidP="002C44B0">
      <w:pPr>
        <w:jc w:val="both"/>
        <w:rPr>
          <w:b/>
          <w:bCs/>
          <w:i/>
          <w:sz w:val="22"/>
          <w:szCs w:val="22"/>
        </w:rPr>
      </w:pPr>
    </w:p>
    <w:p w:rsidR="002C44B0" w:rsidRPr="008E6770" w:rsidRDefault="002C44B0" w:rsidP="002C44B0">
      <w:pPr>
        <w:jc w:val="both"/>
        <w:rPr>
          <w:b/>
          <w:bCs/>
          <w:i/>
          <w:sz w:val="22"/>
          <w:szCs w:val="22"/>
        </w:rPr>
      </w:pPr>
    </w:p>
    <w:p w:rsidR="002C44B0" w:rsidRPr="008E6770" w:rsidRDefault="002C44B0" w:rsidP="002C44B0">
      <w:pPr>
        <w:jc w:val="both"/>
        <w:rPr>
          <w:b/>
          <w:bCs/>
          <w:i/>
          <w:sz w:val="22"/>
          <w:szCs w:val="22"/>
        </w:rPr>
      </w:pPr>
    </w:p>
    <w:p w:rsidR="002C44B0" w:rsidRPr="008E6770" w:rsidRDefault="002C44B0" w:rsidP="002C44B0">
      <w:pPr>
        <w:jc w:val="both"/>
        <w:rPr>
          <w:b/>
          <w:bCs/>
        </w:rPr>
      </w:pPr>
      <w:r w:rsidRPr="008E6770">
        <w:rPr>
          <w:b/>
          <w:bCs/>
        </w:rPr>
        <w:t>Об аренде нежилого фонда</w:t>
      </w:r>
    </w:p>
    <w:p w:rsidR="002C44B0" w:rsidRPr="008E6770" w:rsidRDefault="002C44B0" w:rsidP="002C44B0">
      <w:pPr>
        <w:ind w:firstLine="708"/>
        <w:jc w:val="both"/>
        <w:rPr>
          <w:sz w:val="28"/>
          <w:szCs w:val="28"/>
        </w:rPr>
      </w:pPr>
    </w:p>
    <w:p w:rsidR="002C44B0" w:rsidRPr="008E6770" w:rsidRDefault="002C44B0" w:rsidP="002C44B0">
      <w:pPr>
        <w:ind w:firstLine="708"/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В соответствии с Порядком оформления прав пользования государственным имуществом Республики Башкортостан, утвержденным Постановлением Правительства Республики Башкортостан от 29 декабря 2007г.  № 403, Федеральным законом от 26 июля 2006 года №  135-ФЗ «О защите конкуренции» и на основании заявления начальника </w:t>
      </w:r>
      <w:proofErr w:type="spellStart"/>
      <w:r w:rsidRPr="008E6770">
        <w:rPr>
          <w:sz w:val="28"/>
          <w:szCs w:val="28"/>
        </w:rPr>
        <w:t>Ишимбайского</w:t>
      </w:r>
      <w:proofErr w:type="spellEnd"/>
      <w:r w:rsidRPr="008E6770">
        <w:rPr>
          <w:sz w:val="28"/>
          <w:szCs w:val="28"/>
        </w:rPr>
        <w:t xml:space="preserve"> почтамта А.З. </w:t>
      </w:r>
      <w:proofErr w:type="spellStart"/>
      <w:r w:rsidRPr="008E6770">
        <w:rPr>
          <w:sz w:val="28"/>
          <w:szCs w:val="28"/>
        </w:rPr>
        <w:t>Юлмухаметова</w:t>
      </w:r>
      <w:proofErr w:type="spellEnd"/>
      <w:r w:rsidRPr="008E6770">
        <w:rPr>
          <w:sz w:val="28"/>
          <w:szCs w:val="28"/>
        </w:rPr>
        <w:t>,</w:t>
      </w:r>
    </w:p>
    <w:p w:rsidR="002C44B0" w:rsidRPr="008E6770" w:rsidRDefault="002C44B0" w:rsidP="002C44B0">
      <w:pPr>
        <w:ind w:firstLine="708"/>
        <w:jc w:val="both"/>
        <w:rPr>
          <w:sz w:val="28"/>
          <w:szCs w:val="28"/>
        </w:rPr>
      </w:pPr>
    </w:p>
    <w:p w:rsidR="002C44B0" w:rsidRPr="008E6770" w:rsidRDefault="002C44B0" w:rsidP="002C44B0">
      <w:pPr>
        <w:jc w:val="center"/>
        <w:rPr>
          <w:sz w:val="28"/>
          <w:szCs w:val="28"/>
        </w:rPr>
      </w:pPr>
      <w:r w:rsidRPr="008E6770">
        <w:rPr>
          <w:sz w:val="28"/>
          <w:szCs w:val="28"/>
        </w:rPr>
        <w:t>ПОСТАНОВЛЯЮ:</w:t>
      </w:r>
    </w:p>
    <w:p w:rsidR="002C44B0" w:rsidRPr="008E6770" w:rsidRDefault="002C44B0" w:rsidP="002C44B0">
      <w:pPr>
        <w:jc w:val="center"/>
        <w:rPr>
          <w:sz w:val="28"/>
          <w:szCs w:val="28"/>
        </w:rPr>
      </w:pPr>
    </w:p>
    <w:p w:rsidR="002C44B0" w:rsidRPr="008E6770" w:rsidRDefault="002C44B0" w:rsidP="002C44B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70">
        <w:rPr>
          <w:rFonts w:ascii="Times New Roman" w:hAnsi="Times New Roman" w:cs="Times New Roman"/>
          <w:sz w:val="28"/>
          <w:szCs w:val="28"/>
        </w:rPr>
        <w:t xml:space="preserve">1. Предоставить ФГПУ «Почта России» в аренду на новый срок с 17.01.2017г. по 16.01.2018г.  объект нежилого фонда, расположенный по адресу: РБ, Ишимбайский район, </w:t>
      </w:r>
      <w:proofErr w:type="spellStart"/>
      <w:r w:rsidRPr="008E67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677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E6770">
        <w:rPr>
          <w:rFonts w:ascii="Times New Roman" w:hAnsi="Times New Roman" w:cs="Times New Roman"/>
          <w:sz w:val="28"/>
          <w:szCs w:val="28"/>
        </w:rPr>
        <w:t>улгунино</w:t>
      </w:r>
      <w:proofErr w:type="spellEnd"/>
      <w:r w:rsidRPr="008E6770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8E6770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8E6770">
        <w:rPr>
          <w:rFonts w:ascii="Times New Roman" w:hAnsi="Times New Roman" w:cs="Times New Roman"/>
          <w:sz w:val="28"/>
          <w:szCs w:val="28"/>
        </w:rPr>
        <w:t xml:space="preserve">, д.19а,  площадью 31,03 </w:t>
      </w:r>
      <w:proofErr w:type="spellStart"/>
      <w:r w:rsidRPr="008E677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6770">
        <w:rPr>
          <w:rFonts w:ascii="Times New Roman" w:hAnsi="Times New Roman" w:cs="Times New Roman"/>
          <w:sz w:val="28"/>
          <w:szCs w:val="28"/>
        </w:rPr>
        <w:t>. для  размещения объекта почтовой связи.</w:t>
      </w:r>
    </w:p>
    <w:p w:rsidR="002C44B0" w:rsidRPr="008E6770" w:rsidRDefault="002C44B0" w:rsidP="002C44B0">
      <w:pPr>
        <w:pStyle w:val="ConsNonformat"/>
        <w:widowControl/>
        <w:tabs>
          <w:tab w:val="left" w:pos="3315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70">
        <w:rPr>
          <w:rFonts w:ascii="Times New Roman" w:hAnsi="Times New Roman" w:cs="Times New Roman"/>
          <w:sz w:val="28"/>
          <w:szCs w:val="28"/>
        </w:rPr>
        <w:tab/>
      </w:r>
    </w:p>
    <w:p w:rsidR="002C44B0" w:rsidRPr="008E6770" w:rsidRDefault="002C44B0" w:rsidP="002C44B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70">
        <w:rPr>
          <w:rFonts w:ascii="Times New Roman" w:hAnsi="Times New Roman" w:cs="Times New Roman"/>
          <w:sz w:val="28"/>
          <w:szCs w:val="28"/>
        </w:rPr>
        <w:t xml:space="preserve">2. КУС </w:t>
      </w:r>
      <w:proofErr w:type="spellStart"/>
      <w:r w:rsidRPr="008E6770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8E6770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8E6770">
        <w:rPr>
          <w:rFonts w:ascii="Times New Roman" w:hAnsi="Times New Roman" w:cs="Times New Roman"/>
          <w:sz w:val="28"/>
          <w:szCs w:val="28"/>
        </w:rPr>
        <w:t>Ишимбайскому</w:t>
      </w:r>
      <w:proofErr w:type="spellEnd"/>
      <w:r w:rsidRPr="008E6770">
        <w:rPr>
          <w:rFonts w:ascii="Times New Roman" w:hAnsi="Times New Roman" w:cs="Times New Roman"/>
          <w:sz w:val="28"/>
          <w:szCs w:val="28"/>
        </w:rPr>
        <w:t xml:space="preserve"> району и </w:t>
      </w:r>
      <w:proofErr w:type="spellStart"/>
      <w:r w:rsidRPr="008E67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E677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E6770">
        <w:rPr>
          <w:rFonts w:ascii="Times New Roman" w:hAnsi="Times New Roman" w:cs="Times New Roman"/>
          <w:sz w:val="28"/>
          <w:szCs w:val="28"/>
        </w:rPr>
        <w:t>шимбаю</w:t>
      </w:r>
      <w:proofErr w:type="spellEnd"/>
      <w:r w:rsidRPr="008E6770">
        <w:rPr>
          <w:rFonts w:ascii="Times New Roman" w:hAnsi="Times New Roman" w:cs="Times New Roman"/>
          <w:sz w:val="28"/>
          <w:szCs w:val="28"/>
        </w:rPr>
        <w:t xml:space="preserve"> оформить ФГПУ «Почта России»  договор  аренды объекта  нежилого фонда, расположенного  по адресу: РБ, Ишимбайский район, </w:t>
      </w:r>
      <w:proofErr w:type="spellStart"/>
      <w:r w:rsidRPr="008E67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677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E6770">
        <w:rPr>
          <w:rFonts w:ascii="Times New Roman" w:hAnsi="Times New Roman" w:cs="Times New Roman"/>
          <w:sz w:val="28"/>
          <w:szCs w:val="28"/>
        </w:rPr>
        <w:t>улгунино</w:t>
      </w:r>
      <w:proofErr w:type="spellEnd"/>
      <w:r w:rsidRPr="008E6770">
        <w:rPr>
          <w:rFonts w:ascii="Times New Roman" w:hAnsi="Times New Roman" w:cs="Times New Roman"/>
          <w:sz w:val="28"/>
          <w:szCs w:val="28"/>
        </w:rPr>
        <w:t>, 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770">
        <w:rPr>
          <w:rFonts w:ascii="Times New Roman" w:hAnsi="Times New Roman" w:cs="Times New Roman"/>
          <w:sz w:val="28"/>
          <w:szCs w:val="28"/>
        </w:rPr>
        <w:t>Школьная, д.19а для размещения почтовой связи.</w:t>
      </w:r>
    </w:p>
    <w:p w:rsidR="002C44B0" w:rsidRPr="008E6770" w:rsidRDefault="002C44B0" w:rsidP="002C44B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4B0" w:rsidRPr="008E6770" w:rsidRDefault="002C44B0" w:rsidP="002C44B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4B0" w:rsidRPr="008E6770" w:rsidRDefault="002C44B0" w:rsidP="002C44B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4B0" w:rsidRPr="008E6770" w:rsidRDefault="002C44B0" w:rsidP="002C44B0">
      <w:pPr>
        <w:rPr>
          <w:sz w:val="28"/>
          <w:szCs w:val="28"/>
        </w:rPr>
      </w:pPr>
      <w:r w:rsidRPr="008E6770">
        <w:rPr>
          <w:sz w:val="28"/>
          <w:szCs w:val="28"/>
        </w:rPr>
        <w:t>Глава   администрации</w:t>
      </w:r>
      <w:r w:rsidRPr="008E6770">
        <w:rPr>
          <w:sz w:val="28"/>
          <w:szCs w:val="28"/>
        </w:rPr>
        <w:tab/>
        <w:t xml:space="preserve">                                                               С.Р. Ямалов </w:t>
      </w:r>
    </w:p>
    <w:p w:rsidR="002C44B0" w:rsidRPr="008E6770" w:rsidRDefault="002C44B0" w:rsidP="002C44B0">
      <w:pPr>
        <w:rPr>
          <w:sz w:val="26"/>
          <w:szCs w:val="26"/>
        </w:rPr>
      </w:pPr>
      <w:r w:rsidRPr="008E6770">
        <w:rPr>
          <w:sz w:val="28"/>
          <w:szCs w:val="28"/>
        </w:rPr>
        <w:tab/>
        <w:t xml:space="preserve">    </w:t>
      </w:r>
      <w:r w:rsidRPr="008E6770">
        <w:rPr>
          <w:sz w:val="28"/>
          <w:szCs w:val="28"/>
        </w:rPr>
        <w:tab/>
      </w:r>
      <w:r w:rsidRPr="008E6770">
        <w:rPr>
          <w:sz w:val="28"/>
          <w:szCs w:val="28"/>
        </w:rPr>
        <w:tab/>
      </w:r>
    </w:p>
    <w:p w:rsidR="002C44B0" w:rsidRPr="008E6770" w:rsidRDefault="002C44B0" w:rsidP="002C44B0">
      <w:pPr>
        <w:ind w:left="708" w:firstLine="708"/>
        <w:jc w:val="both"/>
        <w:rPr>
          <w:sz w:val="26"/>
          <w:szCs w:val="26"/>
        </w:rPr>
      </w:pPr>
    </w:p>
    <w:p w:rsidR="002C44B0" w:rsidRPr="008E6770" w:rsidRDefault="002C44B0" w:rsidP="002C44B0">
      <w:pPr>
        <w:ind w:left="708" w:firstLine="708"/>
        <w:jc w:val="both"/>
        <w:rPr>
          <w:sz w:val="26"/>
          <w:szCs w:val="26"/>
        </w:rPr>
      </w:pPr>
    </w:p>
    <w:p w:rsidR="002C44B0" w:rsidRPr="008E6770" w:rsidRDefault="002C44B0" w:rsidP="002C44B0">
      <w:pPr>
        <w:ind w:left="708" w:firstLine="708"/>
        <w:jc w:val="both"/>
        <w:rPr>
          <w:sz w:val="26"/>
          <w:szCs w:val="26"/>
        </w:rPr>
      </w:pPr>
    </w:p>
    <w:p w:rsidR="002C44B0" w:rsidRPr="008E6770" w:rsidRDefault="002C44B0" w:rsidP="002C44B0">
      <w:pPr>
        <w:ind w:left="3540"/>
        <w:jc w:val="center"/>
        <w:rPr>
          <w:sz w:val="20"/>
          <w:szCs w:val="20"/>
        </w:rPr>
      </w:pPr>
      <w:r w:rsidRPr="008E6770">
        <w:t xml:space="preserve"> </w:t>
      </w:r>
    </w:p>
    <w:p w:rsidR="002C44B0" w:rsidRPr="008E6770" w:rsidRDefault="002C44B0" w:rsidP="002C44B0"/>
    <w:p w:rsidR="002C44B0" w:rsidRPr="008E6770" w:rsidRDefault="002C44B0" w:rsidP="002C44B0"/>
    <w:p w:rsidR="002C44B0" w:rsidRPr="008E6770" w:rsidRDefault="002C44B0" w:rsidP="002C44B0"/>
    <w:p w:rsidR="002C44B0" w:rsidRPr="008E6770" w:rsidRDefault="002C44B0" w:rsidP="002C44B0"/>
    <w:p w:rsidR="002C44B0" w:rsidRPr="008E6770" w:rsidRDefault="002C44B0" w:rsidP="002C44B0"/>
    <w:p w:rsidR="002C44B0" w:rsidRPr="008E6770" w:rsidRDefault="002C44B0" w:rsidP="002C44B0"/>
    <w:p w:rsidR="00D7043E" w:rsidRDefault="00D7043E">
      <w:bookmarkStart w:id="0" w:name="_GoBack"/>
      <w:bookmarkEnd w:id="0"/>
    </w:p>
    <w:sectPr w:rsidR="00D7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B0"/>
    <w:rsid w:val="002C44B0"/>
    <w:rsid w:val="00D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44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44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2017-05-15T08:19:00Z</dcterms:created>
  <dcterms:modified xsi:type="dcterms:W3CDTF">2017-05-15T08:45:00Z</dcterms:modified>
</cp:coreProperties>
</file>