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A0" w:rsidRDefault="001B260D" w:rsidP="00F9430C">
      <w:pPr>
        <w:pStyle w:val="29"/>
        <w:spacing w:line="240" w:lineRule="auto"/>
        <w:ind w:left="284"/>
        <w:jc w:val="center"/>
        <w:rPr>
          <w:bCs/>
          <w:sz w:val="28"/>
          <w:szCs w:val="28"/>
        </w:rPr>
      </w:pPr>
      <w:r>
        <w:t xml:space="preserve">       </w:t>
      </w:r>
      <w:r w:rsidR="002924A0">
        <w:rPr>
          <w:bCs/>
          <w:sz w:val="28"/>
          <w:szCs w:val="28"/>
        </w:rPr>
        <w:t xml:space="preserve">АДМИНИСТРАЦИЯ СЕЛЬСКОГО ПОСЕЛЕНИЯ  КУЛГУНИНСКИЙ  СЕЛЬСОВЕТ МУНИЦИПАЛЬНОГО РАЙОНА ИШИМБАЙСКИЙ РАЙОН РЕСПУБЛИКИ БАШКОРТОСТАН  </w:t>
      </w:r>
    </w:p>
    <w:p w:rsidR="002924A0" w:rsidRDefault="002924A0" w:rsidP="0006789D"/>
    <w:p w:rsidR="001B260D" w:rsidRDefault="001B260D" w:rsidP="0006789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ПОСТАНОВЛЕНИЕ</w:t>
      </w:r>
    </w:p>
    <w:p w:rsidR="001B260D" w:rsidRDefault="001B260D" w:rsidP="00475EE1">
      <w:pPr>
        <w:tabs>
          <w:tab w:val="left" w:pos="745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924A0" w:rsidRDefault="002924A0" w:rsidP="00475EE1">
      <w:pPr>
        <w:tabs>
          <w:tab w:val="left" w:pos="7458"/>
        </w:tabs>
        <w:rPr>
          <w:sz w:val="28"/>
          <w:szCs w:val="28"/>
        </w:rPr>
      </w:pPr>
    </w:p>
    <w:p w:rsidR="001B260D" w:rsidRPr="00D727AE" w:rsidRDefault="004147D9" w:rsidP="00475EE1">
      <w:pPr>
        <w:tabs>
          <w:tab w:val="left" w:pos="646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«13</w:t>
      </w:r>
      <w:r w:rsidR="001B260D" w:rsidRPr="00D727A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июл</w:t>
      </w:r>
      <w:r w:rsidR="00D727AE" w:rsidRPr="00D727AE">
        <w:rPr>
          <w:bCs/>
          <w:sz w:val="28"/>
          <w:szCs w:val="28"/>
        </w:rPr>
        <w:t xml:space="preserve">я </w:t>
      </w:r>
      <w:r w:rsidR="001B260D" w:rsidRPr="00D727AE">
        <w:rPr>
          <w:sz w:val="28"/>
          <w:szCs w:val="28"/>
        </w:rPr>
        <w:t>2015 год</w:t>
      </w:r>
      <w:r w:rsidR="001B260D" w:rsidRPr="00D727AE">
        <w:rPr>
          <w:bCs/>
          <w:sz w:val="28"/>
          <w:szCs w:val="28"/>
        </w:rPr>
        <w:tab/>
        <w:t xml:space="preserve">               №</w:t>
      </w:r>
      <w:r w:rsidR="003B450F">
        <w:rPr>
          <w:bCs/>
          <w:sz w:val="28"/>
          <w:szCs w:val="28"/>
        </w:rPr>
        <w:t>15</w:t>
      </w:r>
    </w:p>
    <w:p w:rsidR="001B260D" w:rsidRPr="00F64B85" w:rsidRDefault="001B260D" w:rsidP="00F64B85">
      <w:pPr>
        <w:rPr>
          <w:sz w:val="28"/>
          <w:szCs w:val="28"/>
        </w:rPr>
      </w:pPr>
    </w:p>
    <w:p w:rsidR="00174097" w:rsidRPr="00297C45" w:rsidRDefault="00174097" w:rsidP="00174097">
      <w:pPr>
        <w:jc w:val="center"/>
        <w:rPr>
          <w:b/>
          <w:bCs/>
          <w:sz w:val="28"/>
          <w:szCs w:val="28"/>
        </w:rPr>
      </w:pPr>
      <w:r w:rsidRPr="00297C45">
        <w:rPr>
          <w:b/>
          <w:bCs/>
          <w:sz w:val="28"/>
          <w:szCs w:val="28"/>
        </w:rPr>
        <w:t>Об утверждении Административного регламента</w:t>
      </w:r>
    </w:p>
    <w:p w:rsidR="00F52539" w:rsidRDefault="00174097" w:rsidP="00F52539">
      <w:pPr>
        <w:jc w:val="center"/>
        <w:rPr>
          <w:b/>
          <w:sz w:val="28"/>
          <w:szCs w:val="28"/>
        </w:rPr>
      </w:pPr>
      <w:r w:rsidRPr="00297C45">
        <w:rPr>
          <w:b/>
          <w:bCs/>
          <w:sz w:val="28"/>
          <w:szCs w:val="28"/>
        </w:rPr>
        <w:t>по предоставлению муниципальной услуги</w:t>
      </w:r>
      <w:r w:rsidR="00F52539">
        <w:rPr>
          <w:b/>
          <w:bCs/>
          <w:sz w:val="28"/>
          <w:szCs w:val="28"/>
        </w:rPr>
        <w:t xml:space="preserve"> </w:t>
      </w:r>
      <w:r w:rsidR="00F52539" w:rsidRPr="00F52539">
        <w:rPr>
          <w:b/>
          <w:sz w:val="28"/>
          <w:szCs w:val="28"/>
        </w:rPr>
        <w:t xml:space="preserve">«Присвоение (изменение, аннулирование) адреса объекту адресации в населенных пунктах сельского поселения </w:t>
      </w:r>
      <w:proofErr w:type="spellStart"/>
      <w:r w:rsidR="003B450F">
        <w:rPr>
          <w:b/>
          <w:sz w:val="28"/>
          <w:szCs w:val="28"/>
        </w:rPr>
        <w:t>Кулгунинский</w:t>
      </w:r>
      <w:proofErr w:type="spellEnd"/>
      <w:r w:rsidR="003B450F">
        <w:rPr>
          <w:b/>
          <w:sz w:val="28"/>
          <w:szCs w:val="28"/>
        </w:rPr>
        <w:t xml:space="preserve"> </w:t>
      </w:r>
      <w:r w:rsidR="00F52539" w:rsidRPr="00F52539">
        <w:rPr>
          <w:b/>
          <w:sz w:val="28"/>
          <w:szCs w:val="28"/>
        </w:rPr>
        <w:t>сельсовет муниципального района Ишимбайский район Республики Башкортостан»</w:t>
      </w:r>
    </w:p>
    <w:p w:rsidR="00F52539" w:rsidRDefault="00174097" w:rsidP="00F52539">
      <w:pPr>
        <w:jc w:val="center"/>
        <w:rPr>
          <w:bCs/>
          <w:sz w:val="28"/>
          <w:szCs w:val="28"/>
        </w:rPr>
      </w:pPr>
      <w:r w:rsidRPr="00F52539">
        <w:rPr>
          <w:b/>
          <w:bCs/>
          <w:sz w:val="28"/>
          <w:szCs w:val="28"/>
        </w:rPr>
        <w:tab/>
      </w:r>
      <w:r w:rsidRPr="00174097">
        <w:rPr>
          <w:bCs/>
          <w:sz w:val="28"/>
          <w:szCs w:val="28"/>
        </w:rPr>
        <w:t xml:space="preserve">            </w:t>
      </w:r>
    </w:p>
    <w:p w:rsidR="00174097" w:rsidRPr="00174097" w:rsidRDefault="00174097" w:rsidP="00F52539">
      <w:pPr>
        <w:jc w:val="both"/>
        <w:rPr>
          <w:bCs/>
          <w:sz w:val="28"/>
          <w:szCs w:val="28"/>
        </w:rPr>
      </w:pPr>
      <w:r w:rsidRPr="00F52539">
        <w:rPr>
          <w:bCs/>
          <w:sz w:val="28"/>
          <w:szCs w:val="28"/>
        </w:rPr>
        <w:t xml:space="preserve"> </w:t>
      </w:r>
      <w:proofErr w:type="gramStart"/>
      <w:r w:rsidRPr="00F52539">
        <w:rPr>
          <w:bCs/>
          <w:sz w:val="28"/>
          <w:szCs w:val="28"/>
        </w:rPr>
        <w:t xml:space="preserve">На основании Федерального закона от 27 июля 2010 года № 210-ФЗ «Об организации предоставления государственных и муниципальных услуг», </w:t>
      </w:r>
      <w:r w:rsidRPr="00F52539">
        <w:rPr>
          <w:bCs/>
          <w:sz w:val="28"/>
          <w:szCs w:val="34"/>
        </w:rPr>
        <w:t>части 6 статьи 43 Федерального закона от 6 октября 2003 года № 131-ФЗ «Об общих принципах организации местного самоуправления в Российской Федерации», в целях реализации Указа Президента Российской Федерации от 7 мая 2012 года № 601 «Об основных направлениях совершенствования системы государственного управления», Распоряжения Правительства</w:t>
      </w:r>
      <w:proofErr w:type="gramEnd"/>
      <w:r w:rsidRPr="00F52539">
        <w:rPr>
          <w:bCs/>
          <w:sz w:val="28"/>
          <w:szCs w:val="34"/>
        </w:rPr>
        <w:t xml:space="preserve"> Республики Башкортостан от 13 сентября 2013 года № 1161-р, </w:t>
      </w:r>
      <w:r w:rsidRPr="00F52539">
        <w:rPr>
          <w:bCs/>
          <w:sz w:val="28"/>
          <w:szCs w:val="28"/>
        </w:rPr>
        <w:t xml:space="preserve">руководствуясь Постановлением администрации сельского поселения </w:t>
      </w:r>
      <w:proofErr w:type="spellStart"/>
      <w:r w:rsidR="003B450F">
        <w:rPr>
          <w:bCs/>
          <w:sz w:val="28"/>
          <w:szCs w:val="28"/>
        </w:rPr>
        <w:t>Кулгунинский</w:t>
      </w:r>
      <w:proofErr w:type="spellEnd"/>
      <w:r w:rsidR="003B450F">
        <w:rPr>
          <w:bCs/>
          <w:sz w:val="28"/>
          <w:szCs w:val="28"/>
        </w:rPr>
        <w:t xml:space="preserve"> </w:t>
      </w:r>
      <w:r w:rsidRPr="00F52539">
        <w:rPr>
          <w:bCs/>
          <w:sz w:val="28"/>
          <w:szCs w:val="28"/>
        </w:rPr>
        <w:t>сельсовет муниципального района Ишимбайский район Республики Башкор</w:t>
      </w:r>
      <w:r w:rsidR="00F9430C">
        <w:rPr>
          <w:bCs/>
          <w:sz w:val="28"/>
          <w:szCs w:val="28"/>
        </w:rPr>
        <w:t>тостан от 29 июня 2012 года № 23</w:t>
      </w:r>
      <w:r w:rsidR="001F0B38" w:rsidRPr="00F52539">
        <w:rPr>
          <w:bCs/>
          <w:sz w:val="28"/>
          <w:szCs w:val="28"/>
        </w:rPr>
        <w:t xml:space="preserve"> а</w:t>
      </w:r>
      <w:r w:rsidRPr="00F52539">
        <w:rPr>
          <w:bCs/>
          <w:sz w:val="28"/>
          <w:szCs w:val="28"/>
        </w:rPr>
        <w:t xml:space="preserve">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Администрация сельского поселения</w:t>
      </w:r>
      <w:r w:rsidR="003B450F">
        <w:rPr>
          <w:bCs/>
          <w:sz w:val="28"/>
          <w:szCs w:val="28"/>
        </w:rPr>
        <w:t xml:space="preserve"> </w:t>
      </w:r>
      <w:proofErr w:type="spellStart"/>
      <w:r w:rsidR="003B450F">
        <w:rPr>
          <w:bCs/>
          <w:sz w:val="28"/>
          <w:szCs w:val="28"/>
        </w:rPr>
        <w:t>Кулгунинский</w:t>
      </w:r>
      <w:proofErr w:type="spellEnd"/>
      <w:r w:rsidRPr="00F52539">
        <w:rPr>
          <w:bCs/>
          <w:sz w:val="28"/>
          <w:szCs w:val="28"/>
        </w:rPr>
        <w:t xml:space="preserve">  сельсовет муниципального района Ишимбайский район Республики Башкортостан</w:t>
      </w:r>
      <w:r w:rsidRPr="00174097">
        <w:rPr>
          <w:b/>
          <w:bCs/>
          <w:sz w:val="28"/>
          <w:szCs w:val="28"/>
        </w:rPr>
        <w:t xml:space="preserve">   </w:t>
      </w:r>
      <w:proofErr w:type="gramStart"/>
      <w:r w:rsidRPr="00174097">
        <w:rPr>
          <w:bCs/>
          <w:sz w:val="28"/>
          <w:szCs w:val="28"/>
        </w:rPr>
        <w:t>п</w:t>
      </w:r>
      <w:proofErr w:type="gramEnd"/>
      <w:r w:rsidRPr="00174097">
        <w:rPr>
          <w:bCs/>
          <w:sz w:val="28"/>
          <w:szCs w:val="28"/>
        </w:rPr>
        <w:t xml:space="preserve"> о с т а н </w:t>
      </w:r>
      <w:proofErr w:type="gramStart"/>
      <w:r w:rsidRPr="00174097">
        <w:rPr>
          <w:bCs/>
          <w:sz w:val="28"/>
          <w:szCs w:val="28"/>
        </w:rPr>
        <w:t>о</w:t>
      </w:r>
      <w:proofErr w:type="gramEnd"/>
      <w:r w:rsidRPr="00174097">
        <w:rPr>
          <w:bCs/>
          <w:sz w:val="28"/>
          <w:szCs w:val="28"/>
        </w:rPr>
        <w:t xml:space="preserve"> в л я е т:</w:t>
      </w:r>
    </w:p>
    <w:p w:rsidR="00174097" w:rsidRPr="00174097" w:rsidRDefault="00174097" w:rsidP="00174097">
      <w:pPr>
        <w:widowControl/>
        <w:autoSpaceDE/>
        <w:autoSpaceDN/>
        <w:adjustRightInd/>
        <w:spacing w:line="276" w:lineRule="auto"/>
        <w:jc w:val="both"/>
        <w:rPr>
          <w:sz w:val="16"/>
          <w:szCs w:val="16"/>
        </w:rPr>
      </w:pPr>
    </w:p>
    <w:p w:rsidR="00174097" w:rsidRPr="00174097" w:rsidRDefault="00174097" w:rsidP="0017409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74097">
        <w:rPr>
          <w:b/>
          <w:sz w:val="28"/>
          <w:szCs w:val="28"/>
        </w:rPr>
        <w:t xml:space="preserve">          </w:t>
      </w:r>
      <w:r w:rsidRPr="00174097">
        <w:rPr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 w:rsidRPr="00F52539">
        <w:rPr>
          <w:sz w:val="28"/>
          <w:szCs w:val="28"/>
        </w:rPr>
        <w:t>«</w:t>
      </w:r>
      <w:r w:rsidR="00F52539" w:rsidRPr="00F52539">
        <w:rPr>
          <w:sz w:val="28"/>
          <w:szCs w:val="28"/>
        </w:rPr>
        <w:t xml:space="preserve">«Присвоение (изменение, аннулирование) адреса объекту адресации в населенных пунктах сельского поселения </w:t>
      </w:r>
      <w:proofErr w:type="spellStart"/>
      <w:r w:rsidR="00F9430C">
        <w:rPr>
          <w:sz w:val="28"/>
          <w:szCs w:val="28"/>
        </w:rPr>
        <w:t>Кулгунинский</w:t>
      </w:r>
      <w:proofErr w:type="spellEnd"/>
      <w:r w:rsidR="00F9430C">
        <w:rPr>
          <w:sz w:val="28"/>
          <w:szCs w:val="28"/>
        </w:rPr>
        <w:t xml:space="preserve"> </w:t>
      </w:r>
      <w:r w:rsidR="00F52539" w:rsidRPr="00F52539">
        <w:rPr>
          <w:sz w:val="28"/>
          <w:szCs w:val="28"/>
        </w:rPr>
        <w:t>сельсовет муниципального района Ишимбайский район Республики Башкортостан».</w:t>
      </w:r>
    </w:p>
    <w:p w:rsidR="00174097" w:rsidRPr="00174097" w:rsidRDefault="00174097" w:rsidP="0017409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74097">
        <w:rPr>
          <w:b/>
          <w:sz w:val="28"/>
          <w:szCs w:val="34"/>
        </w:rPr>
        <w:t xml:space="preserve">         </w:t>
      </w:r>
      <w:r w:rsidRPr="00174097">
        <w:rPr>
          <w:sz w:val="28"/>
          <w:szCs w:val="28"/>
        </w:rPr>
        <w:t xml:space="preserve">2. </w:t>
      </w:r>
      <w:proofErr w:type="gramStart"/>
      <w:r w:rsidRPr="00174097">
        <w:rPr>
          <w:sz w:val="28"/>
          <w:szCs w:val="28"/>
        </w:rPr>
        <w:t>Разместить</w:t>
      </w:r>
      <w:proofErr w:type="gramEnd"/>
      <w:r w:rsidRPr="00174097">
        <w:rPr>
          <w:sz w:val="28"/>
          <w:szCs w:val="28"/>
        </w:rPr>
        <w:t xml:space="preserve"> настоящий регламент на официальном сайте администрации сельского поселения </w:t>
      </w:r>
      <w:proofErr w:type="spellStart"/>
      <w:r w:rsidR="00F9430C">
        <w:rPr>
          <w:sz w:val="28"/>
          <w:szCs w:val="28"/>
        </w:rPr>
        <w:t>Кулгунинский</w:t>
      </w:r>
      <w:proofErr w:type="spellEnd"/>
      <w:r w:rsidR="00F9430C">
        <w:rPr>
          <w:sz w:val="28"/>
          <w:szCs w:val="28"/>
        </w:rPr>
        <w:t xml:space="preserve"> </w:t>
      </w:r>
      <w:r w:rsidRPr="00174097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Ишимбайский</w:t>
      </w:r>
      <w:r w:rsidRPr="00174097">
        <w:rPr>
          <w:sz w:val="28"/>
          <w:szCs w:val="28"/>
        </w:rPr>
        <w:t xml:space="preserve"> район Республики Башкортостан в сети Интернет, информационном стенде администрации и в Реестре государственных услуг.</w:t>
      </w:r>
    </w:p>
    <w:p w:rsidR="00174097" w:rsidRPr="00174097" w:rsidRDefault="00174097" w:rsidP="0017409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74097">
        <w:t xml:space="preserve">     </w:t>
      </w:r>
      <w:r w:rsidRPr="00174097">
        <w:rPr>
          <w:sz w:val="28"/>
          <w:szCs w:val="28"/>
        </w:rPr>
        <w:t xml:space="preserve">    3. </w:t>
      </w:r>
      <w:proofErr w:type="gramStart"/>
      <w:r w:rsidRPr="00174097">
        <w:rPr>
          <w:sz w:val="28"/>
          <w:szCs w:val="28"/>
        </w:rPr>
        <w:t>Контроль за</w:t>
      </w:r>
      <w:proofErr w:type="gramEnd"/>
      <w:r w:rsidRPr="00174097">
        <w:rPr>
          <w:sz w:val="28"/>
          <w:szCs w:val="28"/>
        </w:rPr>
        <w:t xml:space="preserve"> исполнением настоящего постановления возложить на управляющего делами </w:t>
      </w:r>
      <w:r w:rsidRPr="00174097">
        <w:rPr>
          <w:color w:val="FF0000"/>
          <w:sz w:val="28"/>
          <w:szCs w:val="28"/>
        </w:rPr>
        <w:t xml:space="preserve"> </w:t>
      </w:r>
      <w:proofErr w:type="spellStart"/>
      <w:r w:rsidR="00F9430C">
        <w:rPr>
          <w:sz w:val="28"/>
          <w:szCs w:val="28"/>
        </w:rPr>
        <w:t>Валеевой</w:t>
      </w:r>
      <w:proofErr w:type="spellEnd"/>
      <w:r w:rsidR="00F9430C">
        <w:rPr>
          <w:sz w:val="28"/>
          <w:szCs w:val="28"/>
        </w:rPr>
        <w:t xml:space="preserve"> Н.М.</w:t>
      </w:r>
    </w:p>
    <w:p w:rsidR="0071353D" w:rsidRDefault="0071353D" w:rsidP="00174097">
      <w:pPr>
        <w:ind w:firstLine="708"/>
        <w:jc w:val="both"/>
        <w:rPr>
          <w:sz w:val="28"/>
          <w:szCs w:val="28"/>
        </w:rPr>
      </w:pPr>
    </w:p>
    <w:p w:rsidR="00F9430C" w:rsidRDefault="00F9430C" w:rsidP="00174097">
      <w:pPr>
        <w:ind w:firstLine="708"/>
        <w:jc w:val="both"/>
        <w:rPr>
          <w:sz w:val="28"/>
          <w:szCs w:val="28"/>
        </w:rPr>
      </w:pPr>
    </w:p>
    <w:p w:rsidR="00D727AE" w:rsidRDefault="00F9430C" w:rsidP="0071353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71353D" w:rsidRPr="00DB442F">
        <w:rPr>
          <w:sz w:val="28"/>
          <w:szCs w:val="28"/>
        </w:rPr>
        <w:t xml:space="preserve"> администрации</w:t>
      </w:r>
    </w:p>
    <w:p w:rsidR="00835DDD" w:rsidRPr="00DB442F" w:rsidRDefault="00D727AE" w:rsidP="00F9430C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</w:t>
      </w:r>
      <w:proofErr w:type="spellStart"/>
      <w:r w:rsidR="00F9430C">
        <w:rPr>
          <w:sz w:val="28"/>
          <w:szCs w:val="28"/>
        </w:rPr>
        <w:t>Кулгуни</w:t>
      </w:r>
      <w:r>
        <w:rPr>
          <w:sz w:val="28"/>
          <w:szCs w:val="28"/>
        </w:rPr>
        <w:t>нский</w:t>
      </w:r>
      <w:proofErr w:type="spellEnd"/>
      <w:r>
        <w:rPr>
          <w:sz w:val="28"/>
          <w:szCs w:val="28"/>
        </w:rPr>
        <w:t xml:space="preserve"> сельсовет</w:t>
      </w:r>
      <w:r w:rsidR="0071353D" w:rsidRPr="00DB442F">
        <w:rPr>
          <w:sz w:val="28"/>
          <w:szCs w:val="28"/>
        </w:rPr>
        <w:t xml:space="preserve">  </w:t>
      </w:r>
      <w:r w:rsidR="0071353D" w:rsidRPr="00DB442F">
        <w:rPr>
          <w:sz w:val="28"/>
          <w:szCs w:val="28"/>
        </w:rPr>
        <w:tab/>
      </w:r>
      <w:r w:rsidR="0071353D" w:rsidRPr="00DB442F">
        <w:rPr>
          <w:sz w:val="28"/>
          <w:szCs w:val="28"/>
        </w:rPr>
        <w:tab/>
        <w:t xml:space="preserve"> </w:t>
      </w:r>
      <w:r w:rsidR="00F9430C">
        <w:rPr>
          <w:sz w:val="28"/>
          <w:szCs w:val="28"/>
        </w:rPr>
        <w:t xml:space="preserve">  </w:t>
      </w:r>
      <w:r w:rsidR="0071353D" w:rsidRPr="00DB442F">
        <w:rPr>
          <w:sz w:val="28"/>
          <w:szCs w:val="28"/>
        </w:rPr>
        <w:t xml:space="preserve"> </w:t>
      </w:r>
      <w:r w:rsidR="00F9430C">
        <w:rPr>
          <w:sz w:val="28"/>
          <w:szCs w:val="28"/>
        </w:rPr>
        <w:t>М.М.Мустафин</w:t>
      </w:r>
    </w:p>
    <w:p w:rsidR="005C442F" w:rsidRDefault="005C442F" w:rsidP="00835DDD">
      <w:pPr>
        <w:widowControl/>
        <w:suppressAutoHyphens/>
        <w:autoSpaceDE/>
        <w:autoSpaceDN/>
        <w:adjustRightInd/>
        <w:ind w:firstLine="5812"/>
        <w:jc w:val="both"/>
        <w:rPr>
          <w:rFonts w:eastAsia="Calibri" w:cs="Calibri"/>
          <w:sz w:val="24"/>
          <w:szCs w:val="24"/>
          <w:lang w:eastAsia="zh-CN"/>
        </w:rPr>
      </w:pP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5812"/>
        <w:jc w:val="both"/>
        <w:rPr>
          <w:rFonts w:eastAsia="Calibri" w:cs="Calibri"/>
          <w:sz w:val="24"/>
          <w:szCs w:val="24"/>
          <w:lang w:eastAsia="zh-CN"/>
        </w:rPr>
      </w:pPr>
      <w:r w:rsidRPr="00835DDD">
        <w:rPr>
          <w:rFonts w:eastAsia="Calibri" w:cs="Calibri"/>
          <w:sz w:val="24"/>
          <w:szCs w:val="24"/>
          <w:lang w:eastAsia="zh-CN"/>
        </w:rPr>
        <w:lastRenderedPageBreak/>
        <w:t>Приложение</w:t>
      </w:r>
      <w:r w:rsidRPr="00835DDD">
        <w:rPr>
          <w:sz w:val="24"/>
          <w:szCs w:val="24"/>
          <w:lang w:eastAsia="zh-CN"/>
        </w:rPr>
        <w:t xml:space="preserve"> 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5812"/>
        <w:jc w:val="both"/>
        <w:rPr>
          <w:sz w:val="24"/>
          <w:szCs w:val="24"/>
          <w:lang w:eastAsia="zh-CN"/>
        </w:rPr>
      </w:pPr>
      <w:r w:rsidRPr="00835DDD">
        <w:rPr>
          <w:rFonts w:eastAsia="Calibri" w:cs="Calibri"/>
          <w:sz w:val="24"/>
          <w:szCs w:val="24"/>
          <w:lang w:eastAsia="zh-CN"/>
        </w:rPr>
        <w:t>к</w:t>
      </w:r>
      <w:r w:rsidRPr="00835DDD">
        <w:rPr>
          <w:sz w:val="24"/>
          <w:szCs w:val="24"/>
          <w:lang w:eastAsia="zh-CN"/>
        </w:rPr>
        <w:t xml:space="preserve"> </w:t>
      </w:r>
      <w:r w:rsidRPr="00835DDD">
        <w:rPr>
          <w:rFonts w:eastAsia="Calibri" w:cs="Calibri"/>
          <w:sz w:val="24"/>
          <w:szCs w:val="24"/>
          <w:lang w:eastAsia="zh-CN"/>
        </w:rPr>
        <w:t>постановлению</w:t>
      </w:r>
      <w:r w:rsidRPr="00835DDD">
        <w:rPr>
          <w:sz w:val="24"/>
          <w:szCs w:val="24"/>
          <w:lang w:eastAsia="zh-CN"/>
        </w:rPr>
        <w:t xml:space="preserve"> </w:t>
      </w:r>
      <w:r w:rsidRPr="00835DDD">
        <w:rPr>
          <w:rFonts w:eastAsia="Calibri" w:cs="Calibri"/>
          <w:sz w:val="24"/>
          <w:szCs w:val="24"/>
          <w:lang w:eastAsia="zh-CN"/>
        </w:rPr>
        <w:t>администрации</w:t>
      </w:r>
      <w:r w:rsidRPr="00835DDD">
        <w:rPr>
          <w:sz w:val="24"/>
          <w:szCs w:val="24"/>
          <w:lang w:eastAsia="zh-CN"/>
        </w:rPr>
        <w:t xml:space="preserve"> 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left="5812"/>
        <w:jc w:val="both"/>
        <w:rPr>
          <w:rFonts w:eastAsia="Calibri" w:cs="Calibri"/>
          <w:sz w:val="24"/>
          <w:szCs w:val="24"/>
          <w:lang w:eastAsia="zh-CN"/>
        </w:rPr>
      </w:pPr>
      <w:r w:rsidRPr="00835DDD">
        <w:rPr>
          <w:rFonts w:eastAsia="Calibri" w:cs="Calibri"/>
          <w:sz w:val="24"/>
          <w:szCs w:val="24"/>
          <w:lang w:eastAsia="zh-CN"/>
        </w:rPr>
        <w:t xml:space="preserve">сельского поселения </w:t>
      </w:r>
      <w:proofErr w:type="spellStart"/>
      <w:r w:rsidR="00F9430C">
        <w:rPr>
          <w:rFonts w:eastAsia="Calibri" w:cs="Calibri"/>
          <w:sz w:val="24"/>
          <w:szCs w:val="24"/>
          <w:lang w:eastAsia="zh-CN"/>
        </w:rPr>
        <w:t>Кулгунинский</w:t>
      </w:r>
      <w:proofErr w:type="spellEnd"/>
      <w:r w:rsidR="00F9430C">
        <w:rPr>
          <w:rFonts w:eastAsia="Calibri" w:cs="Calibri"/>
          <w:sz w:val="24"/>
          <w:szCs w:val="24"/>
          <w:lang w:eastAsia="zh-CN"/>
        </w:rPr>
        <w:t xml:space="preserve"> </w:t>
      </w:r>
      <w:r w:rsidRPr="00835DDD">
        <w:rPr>
          <w:rFonts w:eastAsia="Calibri" w:cs="Calibri"/>
          <w:sz w:val="24"/>
          <w:szCs w:val="24"/>
          <w:lang w:eastAsia="zh-CN"/>
        </w:rPr>
        <w:t>сельсовет муниципального</w:t>
      </w:r>
      <w:r w:rsidRPr="00835DDD">
        <w:rPr>
          <w:sz w:val="24"/>
          <w:szCs w:val="24"/>
          <w:lang w:eastAsia="zh-CN"/>
        </w:rPr>
        <w:t xml:space="preserve"> </w:t>
      </w:r>
      <w:r w:rsidRPr="00835DDD">
        <w:rPr>
          <w:rFonts w:eastAsia="Calibri" w:cs="Calibri"/>
          <w:sz w:val="24"/>
          <w:szCs w:val="24"/>
          <w:lang w:eastAsia="zh-CN"/>
        </w:rPr>
        <w:t>района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5812"/>
        <w:jc w:val="both"/>
        <w:rPr>
          <w:rFonts w:eastAsia="Calibri" w:cs="Calibri"/>
          <w:sz w:val="24"/>
          <w:szCs w:val="24"/>
          <w:lang w:eastAsia="zh-CN"/>
        </w:rPr>
      </w:pPr>
      <w:r w:rsidRPr="00835DDD">
        <w:rPr>
          <w:rFonts w:eastAsia="Calibri" w:cs="Calibri"/>
          <w:sz w:val="24"/>
          <w:szCs w:val="24"/>
          <w:lang w:eastAsia="zh-CN"/>
        </w:rPr>
        <w:t>Ишимбайский</w:t>
      </w:r>
      <w:r w:rsidRPr="00835DDD">
        <w:rPr>
          <w:sz w:val="24"/>
          <w:szCs w:val="24"/>
          <w:lang w:eastAsia="zh-CN"/>
        </w:rPr>
        <w:t xml:space="preserve"> </w:t>
      </w:r>
      <w:r w:rsidRPr="00835DDD">
        <w:rPr>
          <w:rFonts w:eastAsia="Calibri" w:cs="Calibri"/>
          <w:sz w:val="24"/>
          <w:szCs w:val="24"/>
          <w:lang w:eastAsia="zh-CN"/>
        </w:rPr>
        <w:t>район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5812"/>
        <w:jc w:val="both"/>
        <w:rPr>
          <w:rFonts w:eastAsia="Calibri" w:cs="Calibri"/>
          <w:sz w:val="24"/>
          <w:szCs w:val="24"/>
          <w:lang w:eastAsia="zh-CN"/>
        </w:rPr>
      </w:pPr>
      <w:r w:rsidRPr="00835DDD">
        <w:rPr>
          <w:rFonts w:eastAsia="Calibri" w:cs="Calibri"/>
          <w:sz w:val="24"/>
          <w:szCs w:val="24"/>
          <w:lang w:eastAsia="zh-CN"/>
        </w:rPr>
        <w:t>Республики</w:t>
      </w:r>
      <w:r w:rsidRPr="00835DDD">
        <w:rPr>
          <w:sz w:val="24"/>
          <w:szCs w:val="24"/>
          <w:lang w:eastAsia="zh-CN"/>
        </w:rPr>
        <w:t xml:space="preserve"> </w:t>
      </w:r>
      <w:r w:rsidRPr="00835DDD">
        <w:rPr>
          <w:rFonts w:eastAsia="Calibri" w:cs="Calibri"/>
          <w:sz w:val="24"/>
          <w:szCs w:val="24"/>
          <w:lang w:eastAsia="zh-CN"/>
        </w:rPr>
        <w:t>Башкортостан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5812"/>
        <w:jc w:val="both"/>
        <w:rPr>
          <w:rFonts w:eastAsia="Calibri" w:cs="Calibri"/>
          <w:sz w:val="24"/>
          <w:szCs w:val="24"/>
          <w:lang w:eastAsia="zh-CN"/>
        </w:rPr>
      </w:pPr>
      <w:r w:rsidRPr="00835DDD">
        <w:rPr>
          <w:rFonts w:eastAsia="Calibri" w:cs="Calibri"/>
          <w:sz w:val="24"/>
          <w:szCs w:val="24"/>
          <w:lang w:eastAsia="zh-CN"/>
        </w:rPr>
        <w:t>от</w:t>
      </w:r>
      <w:r w:rsidRPr="00835DDD">
        <w:rPr>
          <w:sz w:val="24"/>
          <w:szCs w:val="24"/>
          <w:lang w:eastAsia="zh-CN"/>
        </w:rPr>
        <w:t xml:space="preserve"> </w:t>
      </w:r>
      <w:r w:rsidR="00C8520B">
        <w:rPr>
          <w:rFonts w:eastAsia="Calibri" w:cs="Calibri"/>
          <w:sz w:val="24"/>
          <w:szCs w:val="24"/>
          <w:lang w:eastAsia="zh-CN"/>
        </w:rPr>
        <w:t>13.07.2015</w:t>
      </w:r>
      <w:r w:rsidRPr="00835DDD">
        <w:rPr>
          <w:rFonts w:eastAsia="Calibri" w:cs="Calibri"/>
          <w:sz w:val="24"/>
          <w:szCs w:val="24"/>
          <w:lang w:eastAsia="zh-CN"/>
        </w:rPr>
        <w:t xml:space="preserve"> г</w:t>
      </w:r>
      <w:r w:rsidRPr="00835DDD">
        <w:rPr>
          <w:rFonts w:eastAsia="Arial" w:cs="Calibri"/>
          <w:sz w:val="24"/>
          <w:szCs w:val="24"/>
          <w:lang w:eastAsia="zh-CN"/>
        </w:rPr>
        <w:t>.</w:t>
      </w:r>
      <w:r w:rsidRPr="00835DDD">
        <w:rPr>
          <w:sz w:val="24"/>
          <w:szCs w:val="24"/>
          <w:lang w:eastAsia="zh-CN"/>
        </w:rPr>
        <w:t xml:space="preserve"> №</w:t>
      </w:r>
      <w:r w:rsidR="00F9430C">
        <w:rPr>
          <w:sz w:val="24"/>
          <w:szCs w:val="24"/>
          <w:lang w:eastAsia="zh-CN"/>
        </w:rPr>
        <w:t>15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</w:p>
    <w:p w:rsidR="00835DDD" w:rsidRPr="00835DDD" w:rsidRDefault="00835DDD" w:rsidP="00835DDD">
      <w:pPr>
        <w:widowControl/>
        <w:suppressAutoHyphens/>
        <w:autoSpaceDE/>
        <w:autoSpaceDN/>
        <w:adjustRightInd/>
        <w:ind w:right="142"/>
        <w:jc w:val="center"/>
        <w:rPr>
          <w:sz w:val="28"/>
          <w:szCs w:val="28"/>
          <w:lang w:eastAsia="zh-CN"/>
        </w:rPr>
      </w:pPr>
      <w:r w:rsidRPr="00835DDD">
        <w:rPr>
          <w:sz w:val="28"/>
          <w:szCs w:val="28"/>
          <w:lang w:eastAsia="zh-CN"/>
        </w:rPr>
        <w:t>АДМИНИСТРАТИВНЫЙ РЕГЛАМЕНТ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right="142"/>
        <w:jc w:val="center"/>
        <w:rPr>
          <w:rFonts w:eastAsia="Calibri" w:cs="Calibri"/>
          <w:sz w:val="28"/>
          <w:szCs w:val="28"/>
          <w:lang w:eastAsia="zh-CN"/>
        </w:rPr>
      </w:pPr>
      <w:r w:rsidRPr="00835DDD">
        <w:rPr>
          <w:rFonts w:eastAsia="Calibri" w:cs="Calibri"/>
          <w:sz w:val="28"/>
          <w:szCs w:val="28"/>
          <w:lang w:eastAsia="zh-CN"/>
        </w:rPr>
        <w:t>предоставления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 w:cs="Calibri"/>
          <w:sz w:val="28"/>
          <w:szCs w:val="28"/>
          <w:lang w:eastAsia="zh-CN"/>
        </w:rPr>
        <w:t>муниципальной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 w:cs="Calibri"/>
          <w:sz w:val="28"/>
          <w:szCs w:val="28"/>
          <w:lang w:eastAsia="zh-CN"/>
        </w:rPr>
        <w:t>услуги</w:t>
      </w:r>
      <w:r w:rsidRPr="00835DDD">
        <w:rPr>
          <w:sz w:val="28"/>
          <w:szCs w:val="28"/>
          <w:lang w:eastAsia="zh-CN"/>
        </w:rPr>
        <w:t xml:space="preserve"> </w:t>
      </w:r>
      <w:bookmarkStart w:id="0" w:name="_Toc325637355"/>
      <w:r w:rsidR="00C8520B" w:rsidRPr="00C8520B">
        <w:rPr>
          <w:sz w:val="28"/>
          <w:szCs w:val="28"/>
        </w:rPr>
        <w:t xml:space="preserve">«Присвоение (изменение, аннулирование) адреса объекту адресации в населенных пунктах сельского поселения </w:t>
      </w:r>
      <w:proofErr w:type="spellStart"/>
      <w:r w:rsidR="00F9430C">
        <w:rPr>
          <w:sz w:val="28"/>
          <w:szCs w:val="28"/>
        </w:rPr>
        <w:t>Кулгун</w:t>
      </w:r>
      <w:r w:rsidR="00C8520B" w:rsidRPr="00C8520B">
        <w:rPr>
          <w:sz w:val="28"/>
          <w:szCs w:val="28"/>
        </w:rPr>
        <w:t>инский</w:t>
      </w:r>
      <w:proofErr w:type="spellEnd"/>
      <w:r w:rsidR="00C8520B" w:rsidRPr="00C8520B">
        <w:rPr>
          <w:sz w:val="28"/>
          <w:szCs w:val="28"/>
        </w:rPr>
        <w:t xml:space="preserve"> сельсовет муниципального района Ишимбайский район Республики Башкортостан»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right="142"/>
        <w:jc w:val="center"/>
        <w:rPr>
          <w:rFonts w:eastAsia="Calibri" w:cs="Calibri"/>
          <w:sz w:val="28"/>
          <w:szCs w:val="28"/>
          <w:lang w:eastAsia="zh-CN"/>
        </w:rPr>
      </w:pPr>
    </w:p>
    <w:p w:rsidR="00835DDD" w:rsidRPr="00835DDD" w:rsidRDefault="00835DDD" w:rsidP="00835DDD">
      <w:pPr>
        <w:keepLines/>
        <w:widowControl/>
        <w:suppressLineNumbers/>
        <w:tabs>
          <w:tab w:val="left" w:pos="432"/>
        </w:tabs>
        <w:suppressAutoHyphens/>
        <w:autoSpaceDE/>
        <w:autoSpaceDN/>
        <w:adjustRightInd/>
        <w:ind w:firstLine="851"/>
        <w:jc w:val="both"/>
        <w:outlineLvl w:val="0"/>
        <w:rPr>
          <w:rFonts w:eastAsia="Calibri"/>
          <w:sz w:val="28"/>
          <w:szCs w:val="28"/>
          <w:lang w:eastAsia="zh-CN"/>
        </w:rPr>
      </w:pPr>
      <w:bookmarkStart w:id="1" w:name="_Toc372234622"/>
      <w:r w:rsidRPr="00835DDD">
        <w:rPr>
          <w:rFonts w:eastAsia="Calibri"/>
          <w:sz w:val="28"/>
          <w:szCs w:val="28"/>
          <w:lang w:eastAsia="zh-CN"/>
        </w:rPr>
        <w:t>Раздел 1.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Общие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положения</w:t>
      </w:r>
      <w:bookmarkEnd w:id="0"/>
      <w:bookmarkEnd w:id="1"/>
    </w:p>
    <w:p w:rsidR="005C442F" w:rsidRDefault="005C442F" w:rsidP="005C442F">
      <w:pPr>
        <w:widowControl/>
        <w:numPr>
          <w:ilvl w:val="1"/>
          <w:numId w:val="0"/>
        </w:numPr>
        <w:suppressAutoHyphens/>
        <w:autoSpaceDE/>
        <w:autoSpaceDN/>
        <w:adjustRightInd/>
        <w:jc w:val="both"/>
        <w:outlineLvl w:val="1"/>
        <w:rPr>
          <w:rFonts w:eastAsia="Calibri" w:cs="Calibri"/>
          <w:bCs/>
          <w:sz w:val="28"/>
          <w:szCs w:val="28"/>
          <w:lang w:eastAsia="zh-CN"/>
        </w:rPr>
      </w:pPr>
      <w:bookmarkStart w:id="2" w:name="_Toc372234623"/>
    </w:p>
    <w:p w:rsidR="00835DDD" w:rsidRPr="00835DDD" w:rsidRDefault="00835DDD" w:rsidP="005C442F">
      <w:pPr>
        <w:widowControl/>
        <w:numPr>
          <w:ilvl w:val="1"/>
          <w:numId w:val="0"/>
        </w:numPr>
        <w:suppressAutoHyphens/>
        <w:autoSpaceDE/>
        <w:autoSpaceDN/>
        <w:adjustRightInd/>
        <w:jc w:val="both"/>
        <w:outlineLvl w:val="1"/>
        <w:rPr>
          <w:rFonts w:eastAsia="Calibri" w:cs="Calibri"/>
          <w:sz w:val="28"/>
          <w:szCs w:val="28"/>
          <w:lang w:eastAsia="zh-CN"/>
        </w:rPr>
      </w:pPr>
      <w:r w:rsidRPr="00835DDD">
        <w:rPr>
          <w:rFonts w:eastAsia="Calibri" w:cs="Calibri"/>
          <w:sz w:val="28"/>
          <w:szCs w:val="28"/>
          <w:lang w:eastAsia="zh-CN"/>
        </w:rPr>
        <w:t>1.1. Предмет регулирования административного регламента</w:t>
      </w:r>
      <w:bookmarkEnd w:id="2"/>
    </w:p>
    <w:p w:rsidR="00835DDD" w:rsidRPr="00835DDD" w:rsidRDefault="00835DDD" w:rsidP="005C442F">
      <w:pPr>
        <w:widowControl/>
        <w:suppressAutoHyphens/>
        <w:autoSpaceDE/>
        <w:autoSpaceDN/>
        <w:adjustRightInd/>
        <w:ind w:firstLine="708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 xml:space="preserve">Настоящий административный регламент (далее – Регламент) </w:t>
      </w:r>
      <w:r w:rsidRPr="00835DDD">
        <w:rPr>
          <w:sz w:val="28"/>
          <w:szCs w:val="28"/>
          <w:lang w:eastAsia="zh-CN"/>
        </w:rPr>
        <w:t>устанавливает порядок и стандарт предоставления муниципальной услуги</w:t>
      </w:r>
      <w:r w:rsidRPr="00835DDD">
        <w:rPr>
          <w:rFonts w:eastAsia="Calibri" w:cs="Calibri"/>
          <w:sz w:val="28"/>
          <w:szCs w:val="22"/>
          <w:lang w:eastAsia="zh-CN"/>
        </w:rPr>
        <w:t xml:space="preserve"> «</w:t>
      </w:r>
      <w:r w:rsidRPr="00835DDD">
        <w:rPr>
          <w:rFonts w:eastAsia="Calibri" w:cs="Calibri"/>
          <w:sz w:val="28"/>
          <w:szCs w:val="28"/>
          <w:lang w:eastAsia="zh-CN"/>
        </w:rPr>
        <w:t>Присвоение адреса объекту недвижимости</w:t>
      </w:r>
      <w:r w:rsidRPr="00835DDD">
        <w:rPr>
          <w:rFonts w:eastAsia="Calibri" w:cs="Calibri"/>
          <w:sz w:val="28"/>
          <w:szCs w:val="22"/>
          <w:lang w:eastAsia="zh-CN"/>
        </w:rPr>
        <w:t xml:space="preserve">», а также </w:t>
      </w:r>
      <w:r w:rsidRPr="00835DDD">
        <w:rPr>
          <w:rFonts w:ascii="Arial" w:eastAsia="Calibri" w:hAnsi="Arial" w:cs="Arial"/>
          <w:color w:val="000000"/>
          <w:sz w:val="28"/>
          <w:szCs w:val="22"/>
          <w:shd w:val="clear" w:color="auto" w:fill="FFFFFF"/>
          <w:lang w:eastAsia="zh-CN"/>
        </w:rPr>
        <w:t> </w:t>
      </w:r>
      <w:r w:rsidRPr="00835DDD">
        <w:rPr>
          <w:rFonts w:eastAsia="Calibri" w:cs="Calibri"/>
          <w:sz w:val="28"/>
          <w:szCs w:val="22"/>
          <w:lang w:eastAsia="zh-CN"/>
        </w:rPr>
        <w:t xml:space="preserve">изменение и аннулирование таких адресов на территории сельского поселения </w:t>
      </w:r>
      <w:proofErr w:type="spellStart"/>
      <w:r w:rsidR="00F9430C">
        <w:rPr>
          <w:rFonts w:eastAsia="Calibri" w:cs="Calibri"/>
          <w:sz w:val="28"/>
          <w:szCs w:val="22"/>
          <w:lang w:eastAsia="zh-CN"/>
        </w:rPr>
        <w:t>Кулгунинский</w:t>
      </w:r>
      <w:proofErr w:type="spellEnd"/>
      <w:r w:rsidR="00F9430C">
        <w:rPr>
          <w:rFonts w:eastAsia="Calibri" w:cs="Calibri"/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сельсовет муниципаль</w:t>
      </w:r>
      <w:r w:rsidRPr="00835DDD">
        <w:rPr>
          <w:rFonts w:eastAsia="Calibri"/>
          <w:sz w:val="28"/>
          <w:szCs w:val="28"/>
          <w:lang w:eastAsia="zh-CN"/>
        </w:rPr>
        <w:t>ного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района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Ишимбайский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район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Республики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Башкортостан</w:t>
      </w:r>
      <w:r w:rsidRPr="00835DDD">
        <w:rPr>
          <w:rFonts w:eastAsia="Calibri" w:cs="Calibri"/>
          <w:sz w:val="28"/>
          <w:szCs w:val="22"/>
          <w:lang w:eastAsia="zh-CN"/>
        </w:rPr>
        <w:t xml:space="preserve"> (далее – муниципальная услуга).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2"/>
        </w:rPr>
      </w:pPr>
      <w:proofErr w:type="gramStart"/>
      <w:r w:rsidRPr="00835DDD">
        <w:rPr>
          <w:rFonts w:eastAsia="Calibri"/>
          <w:sz w:val="28"/>
          <w:szCs w:val="28"/>
          <w:lang w:eastAsia="zh-CN"/>
        </w:rPr>
        <w:t>Административный регламент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разработан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в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целях</w:t>
      </w:r>
      <w:r w:rsidRPr="00835DDD">
        <w:rPr>
          <w:sz w:val="28"/>
          <w:szCs w:val="28"/>
          <w:lang w:eastAsia="zh-CN"/>
        </w:rPr>
        <w:t xml:space="preserve"> оптимизации, повышения качества, доступности и прозрачности предоставления муниципальной услуги по </w:t>
      </w:r>
      <w:r w:rsidRPr="00835DDD">
        <w:rPr>
          <w:rFonts w:eastAsia="Calibri" w:cs="Calibri"/>
          <w:sz w:val="28"/>
          <w:szCs w:val="22"/>
          <w:lang w:eastAsia="zh-CN"/>
        </w:rPr>
        <w:t>присвоению, изменению и аннулированию  адресов объектов адресации,</w:t>
      </w:r>
      <w:r w:rsidRPr="00835DDD">
        <w:rPr>
          <w:sz w:val="28"/>
          <w:szCs w:val="28"/>
          <w:lang w:eastAsia="zh-CN"/>
        </w:rPr>
        <w:t xml:space="preserve"> расположенных на территории муниципального района Ишимбайский район Республики Башкортостан,</w:t>
      </w:r>
      <w:r w:rsidRPr="00835DDD">
        <w:rPr>
          <w:rFonts w:eastAsia="Calibri" w:cs="Calibri"/>
          <w:sz w:val="28"/>
          <w:szCs w:val="22"/>
        </w:rPr>
        <w:t xml:space="preserve"> и</w:t>
      </w:r>
      <w:r w:rsidRPr="00835DDD">
        <w:rPr>
          <w:sz w:val="28"/>
          <w:szCs w:val="22"/>
        </w:rPr>
        <w:t xml:space="preserve"> </w:t>
      </w:r>
      <w:r w:rsidRPr="00835DDD">
        <w:rPr>
          <w:rFonts w:eastAsia="Calibri" w:cs="Calibri"/>
          <w:sz w:val="28"/>
          <w:szCs w:val="22"/>
        </w:rPr>
        <w:t>определяет</w:t>
      </w:r>
      <w:r w:rsidRPr="00835DDD">
        <w:rPr>
          <w:sz w:val="28"/>
          <w:szCs w:val="22"/>
        </w:rPr>
        <w:t xml:space="preserve"> сроки, последовательность действий (административных процедур), предусматривает формы контроля за предоставлением муниципальной услуги, а также досудебный порядок обжалования решений и действий (бездействий) органа, предоставляющего муниципальную услугу, его должностных</w:t>
      </w:r>
      <w:proofErr w:type="gramEnd"/>
      <w:r w:rsidRPr="00835DDD">
        <w:rPr>
          <w:sz w:val="28"/>
          <w:szCs w:val="22"/>
        </w:rPr>
        <w:t xml:space="preserve"> лиц.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2"/>
        </w:rPr>
      </w:pPr>
      <w:r w:rsidRPr="00835DDD">
        <w:rPr>
          <w:rFonts w:eastAsia="Calibri" w:cs="Calibri"/>
          <w:sz w:val="28"/>
          <w:szCs w:val="22"/>
          <w:shd w:val="clear" w:color="auto" w:fill="FFFFFF"/>
          <w:lang w:eastAsia="zh-CN"/>
        </w:rPr>
        <w:t>Под объектами адресации следует понимать -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</w:p>
    <w:p w:rsidR="00835DDD" w:rsidRPr="00835DDD" w:rsidRDefault="00835DDD" w:rsidP="005C442F">
      <w:pPr>
        <w:widowControl/>
        <w:numPr>
          <w:ilvl w:val="1"/>
          <w:numId w:val="0"/>
        </w:numPr>
        <w:suppressAutoHyphens/>
        <w:autoSpaceDE/>
        <w:autoSpaceDN/>
        <w:adjustRightInd/>
        <w:jc w:val="both"/>
        <w:outlineLvl w:val="1"/>
        <w:rPr>
          <w:rFonts w:eastAsia="Calibri" w:cs="Calibri"/>
          <w:sz w:val="28"/>
          <w:szCs w:val="28"/>
          <w:lang w:eastAsia="zh-CN"/>
        </w:rPr>
      </w:pPr>
      <w:bookmarkStart w:id="3" w:name="_Toc372234624"/>
      <w:r w:rsidRPr="00835DDD">
        <w:rPr>
          <w:rFonts w:eastAsia="Calibri" w:cs="Calibri"/>
          <w:sz w:val="28"/>
          <w:szCs w:val="28"/>
          <w:lang w:eastAsia="zh-CN"/>
        </w:rPr>
        <w:t>1.2. Требования к порядку информирования о предоставлении муниципальной услуги</w:t>
      </w:r>
      <w:bookmarkEnd w:id="3"/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835DDD">
        <w:rPr>
          <w:rFonts w:eastAsia="Calibri" w:cs="Calibri"/>
          <w:sz w:val="28"/>
          <w:szCs w:val="22"/>
          <w:lang w:eastAsia="zh-CN"/>
        </w:rPr>
        <w:t xml:space="preserve">1. </w:t>
      </w:r>
      <w:r w:rsidRPr="00835DDD">
        <w:rPr>
          <w:sz w:val="28"/>
          <w:szCs w:val="28"/>
        </w:rPr>
        <w:t xml:space="preserve">Муниципальную услугу предоставляет администрация </w:t>
      </w:r>
      <w:r w:rsidR="00F9430C">
        <w:rPr>
          <w:sz w:val="28"/>
          <w:szCs w:val="28"/>
        </w:rPr>
        <w:t xml:space="preserve">Кулгунинского </w:t>
      </w:r>
      <w:r w:rsidRPr="00835DDD">
        <w:rPr>
          <w:sz w:val="28"/>
          <w:szCs w:val="28"/>
        </w:rPr>
        <w:t>сельского поселения (далее - Администрация) муниципального района Ишимбайский район Республики Башкортостан.</w:t>
      </w:r>
    </w:p>
    <w:p w:rsidR="00835DDD" w:rsidRPr="00835DDD" w:rsidRDefault="005C442F" w:rsidP="00835DD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35DDD" w:rsidRPr="00835DDD">
        <w:rPr>
          <w:sz w:val="28"/>
          <w:szCs w:val="28"/>
        </w:rPr>
        <w:t>Место нахождения Администрации и почтовый адрес: Республика Башкортостан, Иши</w:t>
      </w:r>
      <w:r w:rsidR="00F9430C">
        <w:rPr>
          <w:sz w:val="28"/>
          <w:szCs w:val="28"/>
        </w:rPr>
        <w:t>мбайский район, с. Кулгунино, ул. Школьная, д. 19А</w:t>
      </w:r>
      <w:r w:rsidR="00835DDD" w:rsidRPr="00835DDD">
        <w:rPr>
          <w:sz w:val="28"/>
          <w:szCs w:val="28"/>
        </w:rPr>
        <w:t xml:space="preserve"> 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left="851"/>
        <w:jc w:val="both"/>
        <w:rPr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Приёмные дни: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понедельник-пятница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с</w:t>
      </w:r>
      <w:r w:rsidRPr="00835DDD">
        <w:rPr>
          <w:sz w:val="28"/>
          <w:szCs w:val="22"/>
          <w:lang w:eastAsia="zh-CN"/>
        </w:rPr>
        <w:t xml:space="preserve"> 9.0</w:t>
      </w:r>
      <w:r w:rsidRPr="00835DDD">
        <w:rPr>
          <w:rFonts w:eastAsia="Calibri" w:cs="Calibri"/>
          <w:sz w:val="28"/>
          <w:szCs w:val="22"/>
          <w:lang w:eastAsia="zh-CN"/>
        </w:rPr>
        <w:t>0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до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18.00;</w:t>
      </w:r>
      <w:r w:rsidRPr="00835DDD">
        <w:rPr>
          <w:sz w:val="28"/>
          <w:szCs w:val="22"/>
          <w:lang w:eastAsia="zh-CN"/>
        </w:rPr>
        <w:t xml:space="preserve"> 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left="851"/>
        <w:jc w:val="both"/>
        <w:rPr>
          <w:sz w:val="28"/>
          <w:szCs w:val="22"/>
          <w:lang w:eastAsia="zh-CN"/>
        </w:rPr>
      </w:pPr>
      <w:r w:rsidRPr="00835DDD">
        <w:rPr>
          <w:sz w:val="28"/>
          <w:szCs w:val="22"/>
          <w:lang w:eastAsia="zh-CN"/>
        </w:rPr>
        <w:t>перерыв на обед: с 13.00 до 14.00;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left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тел.: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(34794)</w:t>
      </w:r>
      <w:r w:rsidRPr="00835DDD">
        <w:rPr>
          <w:sz w:val="28"/>
          <w:szCs w:val="22"/>
          <w:lang w:eastAsia="zh-CN"/>
        </w:rPr>
        <w:t xml:space="preserve"> </w:t>
      </w:r>
      <w:r w:rsidR="00F9430C">
        <w:rPr>
          <w:rFonts w:eastAsia="Calibri" w:cs="Calibri"/>
          <w:sz w:val="28"/>
          <w:szCs w:val="22"/>
          <w:lang w:eastAsia="zh-CN"/>
        </w:rPr>
        <w:t>73-7-35</w:t>
      </w:r>
    </w:p>
    <w:p w:rsidR="00835DDD" w:rsidRPr="00835DDD" w:rsidRDefault="00F9430C" w:rsidP="00835DDD">
      <w:pPr>
        <w:widowControl/>
        <w:suppressAutoHyphens/>
        <w:autoSpaceDE/>
        <w:autoSpaceDN/>
        <w:adjustRightInd/>
        <w:ind w:left="851"/>
        <w:jc w:val="both"/>
        <w:rPr>
          <w:rFonts w:eastAsia="Calibri" w:cs="Calibri"/>
          <w:sz w:val="28"/>
          <w:szCs w:val="22"/>
          <w:lang w:eastAsia="zh-CN"/>
        </w:rPr>
      </w:pPr>
      <w:r>
        <w:rPr>
          <w:rFonts w:eastAsia="Calibri" w:cs="Calibri"/>
          <w:sz w:val="28"/>
          <w:szCs w:val="22"/>
          <w:lang w:eastAsia="zh-CN"/>
        </w:rPr>
        <w:lastRenderedPageBreak/>
        <w:t>факс: (34794) 73-7-32</w:t>
      </w:r>
      <w:r w:rsidR="00835DDD" w:rsidRPr="00835DDD">
        <w:rPr>
          <w:rFonts w:eastAsia="Calibri" w:cs="Calibri"/>
          <w:sz w:val="28"/>
          <w:szCs w:val="22"/>
          <w:lang w:eastAsia="zh-CN"/>
        </w:rPr>
        <w:t>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Адрес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электронной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почты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val="en-US" w:eastAsia="zh-CN"/>
        </w:rPr>
        <w:t>E</w:t>
      </w:r>
      <w:r w:rsidRPr="00835DDD">
        <w:rPr>
          <w:rFonts w:eastAsia="Calibri" w:cs="Calibri"/>
          <w:sz w:val="28"/>
          <w:szCs w:val="22"/>
          <w:lang w:eastAsia="zh-CN"/>
        </w:rPr>
        <w:t>-</w:t>
      </w:r>
      <w:r w:rsidRPr="00835DDD">
        <w:rPr>
          <w:rFonts w:eastAsia="Calibri" w:cs="Calibri"/>
          <w:sz w:val="28"/>
          <w:szCs w:val="22"/>
          <w:lang w:val="en-US" w:eastAsia="zh-CN"/>
        </w:rPr>
        <w:t>mail</w:t>
      </w:r>
      <w:r w:rsidRPr="00835DDD">
        <w:rPr>
          <w:rFonts w:eastAsia="Calibri" w:cs="Calibri"/>
          <w:sz w:val="28"/>
          <w:szCs w:val="22"/>
          <w:lang w:eastAsia="zh-CN"/>
        </w:rPr>
        <w:t xml:space="preserve">: </w:t>
      </w:r>
      <w:hyperlink r:id="rId5" w:history="1">
        <w:r w:rsidR="00F9430C">
          <w:rPr>
            <w:rFonts w:eastAsia="Calibri" w:cs="Calibri"/>
            <w:color w:val="0000FF"/>
            <w:sz w:val="28"/>
            <w:szCs w:val="22"/>
            <w:u w:val="single"/>
            <w:lang w:val="en-US" w:eastAsia="zh-CN"/>
          </w:rPr>
          <w:t>kulgun</w:t>
        </w:r>
        <w:r w:rsidRPr="00835DDD">
          <w:rPr>
            <w:rFonts w:eastAsia="Calibri" w:cs="Calibri"/>
            <w:color w:val="0000FF"/>
            <w:sz w:val="28"/>
            <w:szCs w:val="22"/>
            <w:u w:val="single"/>
            <w:lang w:val="en-US" w:eastAsia="zh-CN"/>
          </w:rPr>
          <w:t>sp</w:t>
        </w:r>
        <w:r w:rsidRPr="00835DDD">
          <w:rPr>
            <w:rFonts w:eastAsia="Calibri" w:cs="Calibri"/>
            <w:color w:val="0000FF"/>
            <w:sz w:val="28"/>
            <w:szCs w:val="22"/>
            <w:u w:val="single"/>
            <w:lang w:eastAsia="zh-CN"/>
          </w:rPr>
          <w:t>@rambler.</w:t>
        </w:r>
        <w:r w:rsidRPr="00835DDD">
          <w:rPr>
            <w:rFonts w:eastAsia="Calibri" w:cs="Calibri"/>
            <w:color w:val="0000FF"/>
            <w:sz w:val="28"/>
            <w:szCs w:val="22"/>
            <w:u w:val="single"/>
            <w:lang w:val="en-US" w:eastAsia="zh-CN"/>
          </w:rPr>
          <w:t>ru</w:t>
        </w:r>
        <w:r w:rsidRPr="00835DDD">
          <w:rPr>
            <w:rFonts w:eastAsia="Calibri" w:cs="Calibri"/>
            <w:color w:val="0000FF"/>
            <w:sz w:val="28"/>
            <w:szCs w:val="22"/>
            <w:u w:val="single"/>
            <w:lang w:eastAsia="zh-CN"/>
          </w:rPr>
          <w:t>.r</w:t>
        </w:r>
        <w:proofErr w:type="spellStart"/>
        <w:r w:rsidRPr="00835DDD">
          <w:rPr>
            <w:rFonts w:eastAsia="Calibri" w:cs="Calibri"/>
            <w:color w:val="0000FF"/>
            <w:sz w:val="28"/>
            <w:szCs w:val="22"/>
            <w:u w:val="single"/>
            <w:lang w:eastAsia="zh-CN"/>
          </w:rPr>
          <w:t>u</w:t>
        </w:r>
        <w:proofErr w:type="spellEnd"/>
      </w:hyperlink>
      <w:r w:rsidRPr="00835DDD">
        <w:rPr>
          <w:rFonts w:eastAsia="Calibri" w:cs="Calibri"/>
          <w:sz w:val="28"/>
          <w:szCs w:val="22"/>
          <w:lang w:eastAsia="zh-CN"/>
        </w:rPr>
        <w:t>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3.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Информацию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о</w:t>
      </w:r>
      <w:r w:rsidRPr="00835DDD">
        <w:rPr>
          <w:sz w:val="28"/>
          <w:szCs w:val="22"/>
          <w:lang w:eastAsia="zh-CN"/>
        </w:rPr>
        <w:t xml:space="preserve"> муниципальной услуге, а также о ходе её предоставления можно получить в администрации СП </w:t>
      </w:r>
      <w:proofErr w:type="spellStart"/>
      <w:r w:rsidR="00F9430C">
        <w:rPr>
          <w:sz w:val="28"/>
          <w:szCs w:val="22"/>
          <w:lang w:eastAsia="zh-CN"/>
        </w:rPr>
        <w:t>Кулгунинский</w:t>
      </w:r>
      <w:proofErr w:type="spellEnd"/>
      <w:r w:rsidR="00F9430C">
        <w:rPr>
          <w:sz w:val="28"/>
          <w:szCs w:val="22"/>
          <w:lang w:eastAsia="zh-CN"/>
        </w:rPr>
        <w:t xml:space="preserve"> </w:t>
      </w:r>
      <w:r w:rsidRPr="00835DDD">
        <w:rPr>
          <w:sz w:val="28"/>
          <w:szCs w:val="22"/>
          <w:lang w:eastAsia="zh-CN"/>
        </w:rPr>
        <w:t xml:space="preserve"> сельсовет.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 xml:space="preserve">- </w:t>
      </w:r>
      <w:proofErr w:type="gramStart"/>
      <w:r w:rsidRPr="00835DDD">
        <w:rPr>
          <w:rFonts w:eastAsia="Calibri" w:cs="Calibri"/>
          <w:sz w:val="28"/>
          <w:szCs w:val="22"/>
          <w:lang w:eastAsia="zh-CN"/>
        </w:rPr>
        <w:t>п</w:t>
      </w:r>
      <w:proofErr w:type="gramEnd"/>
      <w:r w:rsidRPr="00835DDD">
        <w:rPr>
          <w:rFonts w:eastAsia="Calibri" w:cs="Calibri"/>
          <w:sz w:val="28"/>
          <w:szCs w:val="22"/>
          <w:lang w:eastAsia="zh-CN"/>
        </w:rPr>
        <w:t>ри личном обращении;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- при письменном обращении;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-</w:t>
      </w:r>
      <w:r w:rsidR="005C442F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с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использованием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средств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телефонной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связи,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электронного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информирования;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proofErr w:type="gramStart"/>
      <w:r w:rsidRPr="00835DDD">
        <w:rPr>
          <w:rFonts w:eastAsia="Calibri" w:cs="Calibri"/>
          <w:sz w:val="28"/>
          <w:szCs w:val="22"/>
          <w:lang w:eastAsia="zh-CN"/>
        </w:rPr>
        <w:t>-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 xml:space="preserve">посредством размещения информации в сети Интернет, в том числе на официальном сайте администрации МР Ишимбайский район РБ: </w:t>
      </w:r>
      <w:hyperlink r:id="rId6" w:history="1">
        <w:r w:rsidR="00F9430C" w:rsidRPr="0096369A">
          <w:rPr>
            <w:rStyle w:val="a8"/>
            <w:rFonts w:eastAsia="Calibri" w:cs="Calibri"/>
            <w:sz w:val="28"/>
            <w:szCs w:val="22"/>
            <w:lang w:eastAsia="zh-CN"/>
          </w:rPr>
          <w:t>http://www.</w:t>
        </w:r>
        <w:r w:rsidR="00F9430C" w:rsidRPr="0096369A">
          <w:rPr>
            <w:rStyle w:val="a8"/>
            <w:rFonts w:eastAsia="Calibri" w:cs="Calibri"/>
            <w:sz w:val="28"/>
            <w:szCs w:val="22"/>
            <w:lang w:val="en-US" w:eastAsia="zh-CN"/>
          </w:rPr>
          <w:t>kulgunino</w:t>
        </w:r>
        <w:r w:rsidR="00F9430C" w:rsidRPr="0096369A">
          <w:rPr>
            <w:rStyle w:val="a8"/>
            <w:rFonts w:eastAsia="Calibri" w:cs="Calibri"/>
            <w:sz w:val="28"/>
            <w:szCs w:val="22"/>
            <w:lang w:eastAsia="zh-CN"/>
          </w:rPr>
          <w:t>.</w:t>
        </w:r>
        <w:r w:rsidR="00F9430C" w:rsidRPr="0096369A">
          <w:rPr>
            <w:rStyle w:val="a8"/>
            <w:rFonts w:eastAsia="Calibri" w:cs="Calibri"/>
            <w:sz w:val="28"/>
            <w:szCs w:val="22"/>
            <w:lang w:val="en-US" w:eastAsia="zh-CN"/>
          </w:rPr>
          <w:t>ru</w:t>
        </w:r>
        <w:r w:rsidR="00F9430C" w:rsidRPr="0096369A">
          <w:rPr>
            <w:rStyle w:val="a8"/>
            <w:rFonts w:eastAsia="Calibri" w:cs="Calibri"/>
            <w:sz w:val="28"/>
            <w:szCs w:val="22"/>
            <w:lang w:eastAsia="zh-CN"/>
          </w:rPr>
          <w:t>/</w:t>
        </w:r>
      </w:hyperlink>
      <w:r w:rsidRPr="00835DDD">
        <w:rPr>
          <w:rFonts w:eastAsia="Calibri" w:cs="Calibri"/>
          <w:sz w:val="28"/>
          <w:szCs w:val="22"/>
          <w:lang w:eastAsia="zh-CN"/>
        </w:rPr>
        <w:t xml:space="preserve">, публикации в средствах массовой информации, размещения на  Едином портале государственных и муниципальных услуг (функций) - </w:t>
      </w:r>
      <w:hyperlink r:id="rId7" w:history="1">
        <w:r w:rsidRPr="00835DDD">
          <w:rPr>
            <w:rFonts w:eastAsia="Calibri" w:cs="Calibri"/>
            <w:sz w:val="28"/>
            <w:szCs w:val="22"/>
            <w:lang w:eastAsia="zh-CN"/>
          </w:rPr>
          <w:t>www.gosuslugi.ru</w:t>
        </w:r>
      </w:hyperlink>
      <w:r w:rsidRPr="00835DDD">
        <w:rPr>
          <w:rFonts w:eastAsia="Calibri" w:cs="Calibri"/>
          <w:sz w:val="28"/>
          <w:szCs w:val="22"/>
          <w:lang w:eastAsia="zh-CN"/>
        </w:rPr>
        <w:t xml:space="preserve">, а также на портале государственных и муниципальных услуг Республики Башкортостан - </w:t>
      </w:r>
      <w:hyperlink r:id="rId8" w:history="1">
        <w:r w:rsidRPr="00835DDD">
          <w:rPr>
            <w:rFonts w:eastAsia="Calibri" w:cs="Calibri"/>
            <w:sz w:val="28"/>
            <w:szCs w:val="22"/>
            <w:lang w:eastAsia="zh-CN"/>
          </w:rPr>
          <w:t>www.pgu.bashkortostan.ru</w:t>
        </w:r>
      </w:hyperlink>
      <w:r w:rsidRPr="00835DDD">
        <w:rPr>
          <w:rFonts w:eastAsia="Calibri" w:cs="Calibri"/>
          <w:sz w:val="28"/>
          <w:szCs w:val="22"/>
          <w:lang w:eastAsia="zh-CN"/>
        </w:rPr>
        <w:t>.</w:t>
      </w:r>
      <w:proofErr w:type="gramEnd"/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4. Информация о порядке предоставления муниципальной услуги также размещается на информационных стендах в помещении, где осуществляется предоставление муниципальной услуги.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pacing w:val="-4"/>
          <w:sz w:val="28"/>
          <w:szCs w:val="22"/>
          <w:lang w:eastAsia="zh-CN"/>
        </w:rPr>
      </w:pPr>
      <w:r w:rsidRPr="00835DDD">
        <w:rPr>
          <w:rFonts w:eastAsia="Calibri" w:cs="Calibri"/>
          <w:spacing w:val="-4"/>
          <w:sz w:val="28"/>
          <w:szCs w:val="22"/>
          <w:lang w:eastAsia="zh-CN"/>
        </w:rPr>
        <w:t xml:space="preserve">На информационном стенде размещается следующая информация: 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2"/>
          <w:lang w:eastAsia="zh-CN"/>
        </w:rPr>
      </w:pPr>
      <w:r w:rsidRPr="00835DDD">
        <w:rPr>
          <w:rFonts w:eastAsia="Calibri"/>
          <w:sz w:val="28"/>
          <w:szCs w:val="22"/>
          <w:lang w:eastAsia="zh-CN"/>
        </w:rPr>
        <w:t xml:space="preserve">- информация о месте нахождения органа и </w:t>
      </w:r>
      <w:r w:rsidRPr="00835DDD">
        <w:rPr>
          <w:rFonts w:eastAsia="Calibri"/>
          <w:sz w:val="28"/>
          <w:szCs w:val="22"/>
          <w:lang w:eastAsia="en-US"/>
        </w:rPr>
        <w:t xml:space="preserve">подразделения </w:t>
      </w:r>
      <w:r w:rsidRPr="00835DDD">
        <w:rPr>
          <w:rFonts w:eastAsia="Calibri" w:cs="Calibri"/>
          <w:sz w:val="28"/>
          <w:szCs w:val="22"/>
          <w:lang w:eastAsia="zh-CN"/>
        </w:rPr>
        <w:t>(или организации),</w:t>
      </w:r>
      <w:r w:rsidRPr="00835DDD">
        <w:rPr>
          <w:rFonts w:eastAsia="Calibri"/>
          <w:sz w:val="28"/>
          <w:szCs w:val="22"/>
          <w:lang w:eastAsia="zh-CN"/>
        </w:rPr>
        <w:t xml:space="preserve"> непосредственно предоставляющего муниципальную услугу;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30"/>
          <w:szCs w:val="30"/>
          <w:lang w:eastAsia="zh-CN"/>
        </w:rPr>
      </w:pPr>
      <w:r w:rsidRPr="00835DDD">
        <w:rPr>
          <w:rFonts w:eastAsia="Calibri" w:cs="Calibri"/>
          <w:sz w:val="30"/>
          <w:szCs w:val="30"/>
          <w:lang w:eastAsia="zh-CN"/>
        </w:rPr>
        <w:t xml:space="preserve">- </w:t>
      </w:r>
      <w:r w:rsidRPr="00835DDD">
        <w:rPr>
          <w:rFonts w:eastAsia="Calibri" w:cs="Calibri"/>
          <w:sz w:val="28"/>
          <w:szCs w:val="22"/>
          <w:lang w:eastAsia="zh-CN"/>
        </w:rPr>
        <w:t>график (режим) работы, приемные дни, номера телефонов</w:t>
      </w:r>
      <w:r w:rsidRPr="00835DDD">
        <w:rPr>
          <w:rFonts w:eastAsia="Calibri" w:cs="Calibri"/>
          <w:sz w:val="28"/>
          <w:szCs w:val="22"/>
          <w:lang w:eastAsia="en-US"/>
        </w:rPr>
        <w:t xml:space="preserve"> специалистов подразделения </w:t>
      </w:r>
      <w:r w:rsidRPr="00835DDD">
        <w:rPr>
          <w:rFonts w:eastAsia="Calibri" w:cs="Calibri"/>
          <w:sz w:val="28"/>
          <w:szCs w:val="22"/>
          <w:lang w:eastAsia="zh-CN"/>
        </w:rPr>
        <w:t>(или организации),</w:t>
      </w:r>
      <w:r w:rsidRPr="00835DDD">
        <w:rPr>
          <w:rFonts w:eastAsia="Calibri" w:cs="Calibri"/>
          <w:sz w:val="28"/>
          <w:szCs w:val="22"/>
          <w:lang w:eastAsia="en-US"/>
        </w:rPr>
        <w:t xml:space="preserve"> непосредственно участвующих в предоставлении муниципальной услуги</w:t>
      </w:r>
      <w:r w:rsidRPr="00835DDD">
        <w:rPr>
          <w:rFonts w:eastAsia="Calibri" w:cs="Calibri"/>
          <w:sz w:val="28"/>
          <w:szCs w:val="22"/>
          <w:lang w:eastAsia="zh-CN"/>
        </w:rPr>
        <w:t>, адреса интернет-сайтов и электронной почты;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bCs/>
          <w:sz w:val="28"/>
          <w:szCs w:val="22"/>
          <w:lang w:eastAsia="zh-CN"/>
        </w:rPr>
      </w:pPr>
      <w:r w:rsidRPr="00835DDD">
        <w:rPr>
          <w:rFonts w:eastAsia="Calibri" w:cs="Calibri"/>
          <w:sz w:val="30"/>
          <w:szCs w:val="30"/>
          <w:lang w:eastAsia="zh-CN"/>
        </w:rPr>
        <w:t xml:space="preserve">- </w:t>
      </w:r>
      <w:r w:rsidRPr="00835DDD">
        <w:rPr>
          <w:rFonts w:eastAsia="Calibri" w:cs="Calibri"/>
          <w:sz w:val="28"/>
          <w:szCs w:val="22"/>
          <w:lang w:eastAsia="zh-CN"/>
        </w:rPr>
        <w:t xml:space="preserve">порядок обжалования </w:t>
      </w:r>
      <w:r w:rsidRPr="00835DDD">
        <w:rPr>
          <w:rFonts w:eastAsia="Calibri" w:cs="Calibri"/>
          <w:bCs/>
          <w:sz w:val="28"/>
          <w:szCs w:val="22"/>
          <w:lang w:eastAsia="zh-CN"/>
        </w:rPr>
        <w:t>решений и действий (бездействия) органа, предоставляющего муниципальную услугу, а также его должностных лиц.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 xml:space="preserve">5. Информирование в устной форме осуществляют должностные лица, ответственные за предоставление муниципальной услуги. 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pacing w:val="-4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Специалист</w:t>
      </w:r>
      <w:r w:rsidRPr="00835DDD">
        <w:rPr>
          <w:rFonts w:eastAsia="Calibri" w:cs="Calibri"/>
          <w:spacing w:val="2"/>
          <w:sz w:val="28"/>
          <w:szCs w:val="22"/>
          <w:lang w:eastAsia="zh-CN"/>
        </w:rPr>
        <w:t>,</w:t>
      </w:r>
      <w:r w:rsidRPr="00835DDD">
        <w:rPr>
          <w:rFonts w:eastAsia="Calibri" w:cs="Calibri"/>
          <w:sz w:val="28"/>
          <w:szCs w:val="22"/>
          <w:lang w:eastAsia="zh-CN"/>
        </w:rPr>
        <w:t xml:space="preserve"> осуществляющий консультирование </w:t>
      </w:r>
      <w:r w:rsidRPr="00835DDD">
        <w:rPr>
          <w:rFonts w:eastAsia="Calibri" w:cs="Calibri"/>
          <w:spacing w:val="-4"/>
          <w:sz w:val="28"/>
          <w:szCs w:val="22"/>
          <w:lang w:eastAsia="zh-CN"/>
        </w:rPr>
        <w:t>(посредством телефона или лично) по вопросам предоставления муниципальной услуги обязан: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- представиться, назвав свою фамилию, имя, отчество, должность;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- предложить заявителю представиться, назвав свою фамилию, имя, отчество, лицо, которое он представляет;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- выслушать обращение и поставленные в нём вопросы;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- представить в устной форме информацию по существу вопроса в пределах своей компетенции;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- при разъяснении вопроса, связанного с запросом дополнительной информации или привлечением иных специалистов в соответствии с их компетенцией, заявителю предлагается согласовать другое удобное время для проведения консультации, либо изложить заданный вопрос письменно.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Основными требованиями к консультации заявителей являются: актуальность, своевременность, четкость в изложении материала, полнота консультирования, наглядность форм подачи материала, удобство и доступность.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</w:p>
    <w:p w:rsidR="00835DDD" w:rsidRPr="00835DDD" w:rsidRDefault="00835DDD" w:rsidP="00835DDD">
      <w:pPr>
        <w:widowControl/>
        <w:numPr>
          <w:ilvl w:val="1"/>
          <w:numId w:val="0"/>
        </w:numPr>
        <w:suppressAutoHyphens/>
        <w:autoSpaceDE/>
        <w:autoSpaceDN/>
        <w:adjustRightInd/>
        <w:ind w:firstLine="851"/>
        <w:jc w:val="both"/>
        <w:outlineLvl w:val="1"/>
        <w:rPr>
          <w:rFonts w:eastAsia="Calibri" w:cs="Calibri"/>
          <w:sz w:val="28"/>
          <w:szCs w:val="28"/>
          <w:lang w:eastAsia="zh-CN"/>
        </w:rPr>
      </w:pPr>
      <w:bookmarkStart w:id="4" w:name="_Toc372234625"/>
      <w:r w:rsidRPr="00835DDD">
        <w:rPr>
          <w:rFonts w:eastAsia="Calibri" w:cs="Calibri"/>
          <w:sz w:val="28"/>
          <w:szCs w:val="28"/>
          <w:lang w:eastAsia="zh-CN"/>
        </w:rPr>
        <w:t>1.3 Категории получателей муниципальной услуги</w:t>
      </w:r>
      <w:bookmarkEnd w:id="4"/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zh-CN"/>
        </w:rPr>
      </w:pPr>
      <w:r w:rsidRPr="00835DDD">
        <w:rPr>
          <w:sz w:val="28"/>
          <w:szCs w:val="28"/>
          <w:lang w:eastAsia="zh-CN"/>
        </w:rPr>
        <w:t xml:space="preserve">1. Получателями муниципальной услуги (далее – заявитель) являются: 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- собственники объекта адресации (физические или юридические лица),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- лица (физические или юридические), обладающие одним из следующих вещных прав на объект адресации: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а) право хозяйственного ведения;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б) право оперативного управления;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в) право пожизненно наследуемого владения;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г) право постоянного (бессрочного) пользования.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proofErr w:type="gramStart"/>
      <w:r w:rsidRPr="00835DDD">
        <w:rPr>
          <w:rFonts w:eastAsia="Calibri" w:cs="Calibri"/>
          <w:sz w:val="28"/>
          <w:szCs w:val="22"/>
          <w:lang w:eastAsia="zh-CN"/>
        </w:rPr>
        <w:t xml:space="preserve">- </w:t>
      </w:r>
      <w:hyperlink r:id="rId9" w:history="1">
        <w:r w:rsidRPr="00835DDD">
          <w:rPr>
            <w:rFonts w:eastAsia="Calibri" w:cs="Calibri"/>
            <w:sz w:val="28"/>
            <w:szCs w:val="22"/>
            <w:lang w:eastAsia="zh-CN"/>
          </w:rPr>
          <w:t>представители</w:t>
        </w:r>
      </w:hyperlink>
      <w:r w:rsidRPr="00835DDD">
        <w:rPr>
          <w:rFonts w:ascii="Arial" w:eastAsia="Calibri" w:hAnsi="Arial" w:cs="Arial"/>
          <w:color w:val="000000"/>
          <w:sz w:val="28"/>
          <w:szCs w:val="22"/>
          <w:lang w:eastAsia="zh-CN"/>
        </w:rPr>
        <w:t> </w:t>
      </w:r>
      <w:r w:rsidRPr="00835DDD">
        <w:rPr>
          <w:rFonts w:eastAsia="Calibri" w:cs="Calibri"/>
          <w:sz w:val="28"/>
          <w:szCs w:val="22"/>
          <w:lang w:eastAsia="zh-CN"/>
        </w:rPr>
        <w:t>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- представитель собственников помещений в многоквартирном доме, уполномоченный в установленном </w:t>
      </w:r>
      <w:hyperlink r:id="rId10" w:history="1">
        <w:r w:rsidRPr="00835DDD">
          <w:rPr>
            <w:rFonts w:eastAsia="Calibri" w:cs="Calibri"/>
            <w:sz w:val="28"/>
            <w:szCs w:val="22"/>
            <w:lang w:eastAsia="zh-CN"/>
          </w:rPr>
          <w:t>законодательством</w:t>
        </w:r>
      </w:hyperlink>
      <w:r w:rsidRPr="00835DDD">
        <w:rPr>
          <w:rFonts w:ascii="Arial" w:eastAsia="Calibri" w:hAnsi="Arial" w:cs="Arial"/>
          <w:color w:val="000000"/>
          <w:sz w:val="28"/>
          <w:szCs w:val="22"/>
          <w:lang w:eastAsia="zh-CN"/>
        </w:rPr>
        <w:t> </w:t>
      </w:r>
      <w:r w:rsidRPr="00835DDD">
        <w:rPr>
          <w:rFonts w:eastAsia="Calibri" w:cs="Calibri"/>
          <w:sz w:val="28"/>
          <w:szCs w:val="22"/>
          <w:lang w:eastAsia="zh-CN"/>
        </w:rPr>
        <w:t>Российской Федерации порядке решением общего собрания указанных собственников.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proofErr w:type="gramStart"/>
      <w:r w:rsidRPr="00835DDD">
        <w:rPr>
          <w:rFonts w:eastAsia="Calibri" w:cs="Calibri"/>
          <w:sz w:val="28"/>
          <w:szCs w:val="22"/>
          <w:lang w:eastAsia="zh-CN"/>
        </w:rPr>
        <w:t>- представитель членов садоводческого, огороднического и (или) дачного некоммерческого объединения граждан, уполномоченный в установленном </w:t>
      </w:r>
      <w:hyperlink r:id="rId11" w:history="1">
        <w:r w:rsidRPr="00835DDD">
          <w:rPr>
            <w:rFonts w:eastAsia="Calibri" w:cs="Calibri"/>
            <w:sz w:val="28"/>
            <w:szCs w:val="22"/>
            <w:lang w:eastAsia="zh-CN"/>
          </w:rPr>
          <w:t>законодательством</w:t>
        </w:r>
      </w:hyperlink>
      <w:r w:rsidRPr="00835DDD">
        <w:rPr>
          <w:rFonts w:ascii="Arial" w:eastAsia="Calibri" w:hAnsi="Arial" w:cs="Arial"/>
          <w:color w:val="000000"/>
          <w:sz w:val="28"/>
          <w:szCs w:val="22"/>
          <w:lang w:eastAsia="zh-CN"/>
        </w:rPr>
        <w:t> </w:t>
      </w:r>
      <w:r w:rsidRPr="00835DDD">
        <w:rPr>
          <w:rFonts w:eastAsia="Calibri" w:cs="Calibri"/>
          <w:sz w:val="28"/>
          <w:szCs w:val="22"/>
          <w:lang w:eastAsia="zh-CN"/>
        </w:rPr>
        <w:t>Российской Федерации порядке решением общего собрания членов такого некоммерческого объединения.</w:t>
      </w:r>
      <w:proofErr w:type="gramEnd"/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shd w:val="clear" w:color="auto" w:fill="FFFFFF"/>
          <w:lang w:eastAsia="zh-CN"/>
        </w:rPr>
      </w:pPr>
      <w:r w:rsidRPr="00835DDD">
        <w:rPr>
          <w:rFonts w:eastAsia="Calibri" w:cs="Calibri"/>
          <w:kern w:val="28"/>
          <w:sz w:val="28"/>
          <w:szCs w:val="24"/>
          <w:lang w:eastAsia="zh-CN"/>
        </w:rPr>
        <w:t xml:space="preserve">2. </w:t>
      </w:r>
      <w:r w:rsidRPr="00835DDD">
        <w:rPr>
          <w:rFonts w:eastAsia="Calibri" w:cs="Calibri"/>
          <w:sz w:val="28"/>
          <w:szCs w:val="22"/>
          <w:shd w:val="clear" w:color="auto" w:fill="FFFFFF"/>
          <w:lang w:eastAsia="zh-CN"/>
        </w:rPr>
        <w:t>Присвоение объектам адресации адресов и аннулирование таких адресов осуществляется органом местного самоуправления по собственной инициативе или на основании заявлений физических или юридических лиц, указанных в</w:t>
      </w:r>
      <w:r w:rsidRPr="00835DDD">
        <w:rPr>
          <w:rFonts w:eastAsia="Calibri" w:cs="Arial"/>
          <w:color w:val="000000"/>
          <w:sz w:val="28"/>
          <w:szCs w:val="22"/>
          <w:shd w:val="clear" w:color="auto" w:fill="FFFFFF"/>
          <w:lang w:eastAsia="zh-CN"/>
        </w:rPr>
        <w:t> подпункте 1 пункта 1.3 </w:t>
      </w:r>
      <w:r w:rsidRPr="00835DDD">
        <w:rPr>
          <w:rFonts w:eastAsia="Calibri" w:cs="Calibri"/>
          <w:sz w:val="28"/>
          <w:szCs w:val="22"/>
          <w:shd w:val="clear" w:color="auto" w:fill="FFFFFF"/>
          <w:lang w:eastAsia="zh-CN"/>
        </w:rPr>
        <w:t>настоящего Регламента.</w:t>
      </w:r>
    </w:p>
    <w:p w:rsidR="00835DDD" w:rsidRPr="00835DDD" w:rsidRDefault="00835DDD" w:rsidP="005C442F">
      <w:pPr>
        <w:widowControl/>
        <w:suppressAutoHyphens/>
        <w:autoSpaceDE/>
        <w:autoSpaceDN/>
        <w:adjustRightInd/>
        <w:ind w:firstLine="708"/>
        <w:jc w:val="both"/>
        <w:rPr>
          <w:rFonts w:eastAsia="Calibri" w:cs="Calibri"/>
          <w:sz w:val="28"/>
          <w:szCs w:val="22"/>
          <w:shd w:val="clear" w:color="auto" w:fill="FFFFFF"/>
          <w:lang w:eastAsia="zh-CN"/>
        </w:rPr>
      </w:pPr>
      <w:r w:rsidRPr="00835DDD">
        <w:rPr>
          <w:rFonts w:eastAsia="Calibri" w:cs="Calibri"/>
          <w:sz w:val="28"/>
          <w:szCs w:val="22"/>
          <w:shd w:val="clear" w:color="auto" w:fill="FFFFFF"/>
          <w:lang w:eastAsia="zh-CN"/>
        </w:rPr>
        <w:t>2.1. Аннулирование адресов объектов адресации осуществляется органом местного самоуправления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shd w:val="clear" w:color="auto" w:fill="FFFFFF"/>
          <w:lang w:eastAsia="zh-CN"/>
        </w:rPr>
        <w:t xml:space="preserve">2.2. Изменение адресов объектов адресации осуществляется органом местного самоуправления на основании принятых решений о присвоении </w:t>
      </w:r>
      <w:proofErr w:type="spellStart"/>
      <w:r w:rsidRPr="00835DDD">
        <w:rPr>
          <w:rFonts w:eastAsia="Calibri" w:cs="Calibri"/>
          <w:sz w:val="28"/>
          <w:szCs w:val="22"/>
          <w:shd w:val="clear" w:color="auto" w:fill="FFFFFF"/>
          <w:lang w:eastAsia="zh-CN"/>
        </w:rPr>
        <w:t>адресообразующим</w:t>
      </w:r>
      <w:proofErr w:type="spellEnd"/>
      <w:r w:rsidRPr="00835DDD">
        <w:rPr>
          <w:rFonts w:eastAsia="Calibri" w:cs="Calibri"/>
          <w:sz w:val="28"/>
          <w:szCs w:val="22"/>
          <w:shd w:val="clear" w:color="auto" w:fill="FFFFFF"/>
          <w:lang w:eastAsia="zh-CN"/>
        </w:rPr>
        <w:t xml:space="preserve"> элементам наименований, об изменении и аннулировании их наименований.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4"/>
          <w:szCs w:val="24"/>
        </w:rPr>
      </w:pPr>
      <w:r w:rsidRPr="00835DDD">
        <w:rPr>
          <w:rFonts w:eastAsia="Calibri" w:cs="Calibri"/>
          <w:sz w:val="28"/>
          <w:szCs w:val="22"/>
          <w:lang w:eastAsia="zh-CN"/>
        </w:rPr>
        <w:t xml:space="preserve">3. </w:t>
      </w:r>
      <w:r w:rsidRPr="00835DDD">
        <w:rPr>
          <w:rFonts w:eastAsia="Calibri" w:cs="Calibri"/>
          <w:sz w:val="28"/>
          <w:szCs w:val="22"/>
        </w:rPr>
        <w:t>Для получения муниципальной услуги на территории МР Ишимбайский район заявитель имеет право подать заявление: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4"/>
          <w:szCs w:val="24"/>
        </w:rPr>
      </w:pPr>
      <w:r w:rsidRPr="00835DDD">
        <w:rPr>
          <w:rFonts w:eastAsia="Calibri" w:cs="Calibri"/>
          <w:sz w:val="28"/>
          <w:szCs w:val="22"/>
        </w:rPr>
        <w:t>- лично</w:t>
      </w:r>
      <w:r w:rsidRPr="00835DDD">
        <w:rPr>
          <w:rFonts w:eastAsia="Calibri" w:cs="Calibri"/>
          <w:sz w:val="24"/>
          <w:szCs w:val="24"/>
        </w:rPr>
        <w:t>;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</w:rPr>
      </w:pPr>
      <w:r w:rsidRPr="00835DDD">
        <w:rPr>
          <w:rFonts w:eastAsia="Calibri" w:cs="Calibri"/>
          <w:sz w:val="28"/>
          <w:szCs w:val="22"/>
        </w:rPr>
        <w:t>- через законного представителя,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4"/>
          <w:szCs w:val="24"/>
        </w:rPr>
      </w:pPr>
      <w:r w:rsidRPr="00835DDD">
        <w:rPr>
          <w:rFonts w:eastAsia="Calibri" w:cs="Calibri"/>
          <w:sz w:val="28"/>
          <w:szCs w:val="22"/>
        </w:rPr>
        <w:t>- почтовым отправлением;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</w:rPr>
      </w:pPr>
      <w:r w:rsidRPr="00835DDD">
        <w:rPr>
          <w:rFonts w:eastAsia="Calibri" w:cs="Calibri"/>
          <w:sz w:val="28"/>
          <w:szCs w:val="22"/>
        </w:rPr>
        <w:t>- с помощью сети Интернет по электронной почте, при наличии у заявителя электронно-цифровой подписи.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shd w:val="clear" w:color="auto" w:fill="FFFFFF"/>
          <w:lang w:eastAsia="zh-CN"/>
        </w:rPr>
        <w:t xml:space="preserve">- с использованием </w:t>
      </w:r>
      <w:r w:rsidRPr="00835DDD">
        <w:rPr>
          <w:rFonts w:eastAsia="Calibri" w:cs="Calibri"/>
          <w:sz w:val="28"/>
          <w:szCs w:val="22"/>
          <w:lang w:eastAsia="zh-CN"/>
        </w:rPr>
        <w:t xml:space="preserve">Единого портала государственных и муниципальных услуг (функций) - </w:t>
      </w:r>
      <w:hyperlink r:id="rId12" w:history="1">
        <w:r w:rsidRPr="00835DDD">
          <w:rPr>
            <w:rFonts w:eastAsia="Calibri" w:cs="Calibri"/>
            <w:sz w:val="28"/>
            <w:szCs w:val="22"/>
            <w:lang w:eastAsia="zh-CN"/>
          </w:rPr>
          <w:t>www.gosuslugi.ru</w:t>
        </w:r>
      </w:hyperlink>
      <w:r w:rsidRPr="00835DDD">
        <w:rPr>
          <w:rFonts w:eastAsia="Calibri" w:cs="Calibri"/>
          <w:sz w:val="28"/>
          <w:szCs w:val="22"/>
          <w:lang w:eastAsia="zh-CN"/>
        </w:rPr>
        <w:t xml:space="preserve">, а также портала государственных и муниципальных услуг Республики Башкортостан - </w:t>
      </w:r>
      <w:hyperlink r:id="rId13" w:history="1">
        <w:r w:rsidRPr="00835DDD">
          <w:rPr>
            <w:rFonts w:eastAsia="Calibri" w:cs="Calibri"/>
            <w:sz w:val="28"/>
            <w:szCs w:val="22"/>
            <w:lang w:eastAsia="zh-CN"/>
          </w:rPr>
          <w:t>www.pgu.bashkortostan.ru</w:t>
        </w:r>
      </w:hyperlink>
      <w:r w:rsidRPr="00835DDD">
        <w:rPr>
          <w:rFonts w:eastAsia="Calibri" w:cs="Calibri"/>
          <w:sz w:val="28"/>
          <w:szCs w:val="22"/>
          <w:lang w:eastAsia="zh-CN"/>
        </w:rPr>
        <w:t>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shd w:val="clear" w:color="auto" w:fill="FFFFFF"/>
          <w:lang w:eastAsia="zh-CN"/>
        </w:rPr>
      </w:pPr>
    </w:p>
    <w:p w:rsidR="00835DDD" w:rsidRPr="00835DDD" w:rsidRDefault="00835DDD" w:rsidP="005C442F">
      <w:pPr>
        <w:widowControl/>
        <w:numPr>
          <w:ilvl w:val="1"/>
          <w:numId w:val="0"/>
        </w:numPr>
        <w:tabs>
          <w:tab w:val="left" w:pos="576"/>
        </w:tabs>
        <w:suppressAutoHyphens/>
        <w:autoSpaceDE/>
        <w:autoSpaceDN/>
        <w:adjustRightInd/>
        <w:jc w:val="both"/>
        <w:outlineLvl w:val="1"/>
        <w:rPr>
          <w:rFonts w:eastAsia="Calibri" w:cs="Calibri"/>
          <w:sz w:val="28"/>
          <w:szCs w:val="28"/>
          <w:lang w:eastAsia="zh-CN"/>
        </w:rPr>
      </w:pPr>
      <w:bookmarkStart w:id="5" w:name="_Toc372234626"/>
      <w:r w:rsidRPr="00835DDD">
        <w:rPr>
          <w:rFonts w:eastAsia="Calibri" w:cs="Calibri"/>
          <w:sz w:val="28"/>
          <w:szCs w:val="28"/>
          <w:lang w:eastAsia="zh-CN"/>
        </w:rPr>
        <w:t>1.4 Права заявителей при получении муниципальной услуги</w:t>
      </w:r>
      <w:bookmarkEnd w:id="5"/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 xml:space="preserve">1. При получении муниципальной услуги заявители имеют право </w:t>
      </w:r>
      <w:proofErr w:type="gramStart"/>
      <w:r w:rsidRPr="00835DDD">
        <w:rPr>
          <w:rFonts w:eastAsia="Calibri" w:cs="Calibri"/>
          <w:sz w:val="28"/>
          <w:szCs w:val="22"/>
          <w:lang w:eastAsia="zh-CN"/>
        </w:rPr>
        <w:t>на</w:t>
      </w:r>
      <w:proofErr w:type="gramEnd"/>
      <w:r w:rsidRPr="00835DDD">
        <w:rPr>
          <w:rFonts w:eastAsia="Calibri" w:cs="Calibri"/>
          <w:sz w:val="28"/>
          <w:szCs w:val="22"/>
          <w:lang w:eastAsia="zh-CN"/>
        </w:rPr>
        <w:t>: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1) получение муниципальной услуги своевременно и в соответствии со стандартом предоставления муниципальной услуги;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2) получение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3) получение муниципальной услуги в электронной форме, а также в иных формах по выбору заявителя;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4) досудебное (внесудебное) рассмотрение жалоб в процессе получения муниципальной услуги;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 xml:space="preserve">5) получение муниципальной услуги в многофункциональном центре в соответствии с соглашениями, заключенными между многофункциональным центром и администрацией сельского поселения </w:t>
      </w:r>
      <w:proofErr w:type="spellStart"/>
      <w:r w:rsidR="00F9430C">
        <w:rPr>
          <w:rFonts w:eastAsia="Calibri" w:cs="Calibri"/>
          <w:sz w:val="28"/>
          <w:szCs w:val="22"/>
          <w:lang w:eastAsia="zh-CN"/>
        </w:rPr>
        <w:t>Кулгун</w:t>
      </w:r>
      <w:r w:rsidRPr="00835DDD">
        <w:rPr>
          <w:rFonts w:eastAsia="Calibri" w:cs="Calibri"/>
          <w:sz w:val="28"/>
          <w:szCs w:val="22"/>
          <w:lang w:eastAsia="zh-CN"/>
        </w:rPr>
        <w:t>инский</w:t>
      </w:r>
      <w:proofErr w:type="spellEnd"/>
      <w:r w:rsidRPr="00835DDD">
        <w:rPr>
          <w:rFonts w:eastAsia="Calibri" w:cs="Calibri"/>
          <w:sz w:val="28"/>
          <w:szCs w:val="22"/>
          <w:lang w:eastAsia="zh-CN"/>
        </w:rPr>
        <w:t xml:space="preserve"> сельсовет муниципального района Ишимбайский район РБ (далее - соглашения о взаимодействии), с момента вступления в силу соответствующего соглашения о взаимодействии.</w:t>
      </w:r>
    </w:p>
    <w:p w:rsidR="00835DDD" w:rsidRPr="00835DDD" w:rsidRDefault="00835DDD" w:rsidP="00835DDD">
      <w:pPr>
        <w:widowControl/>
        <w:suppressAutoHyphens/>
        <w:autoSpaceDN/>
        <w:adjustRightInd/>
        <w:ind w:firstLine="851"/>
        <w:jc w:val="both"/>
        <w:rPr>
          <w:rFonts w:eastAsia="Calibri"/>
          <w:sz w:val="28"/>
          <w:szCs w:val="28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2. З</w:t>
      </w:r>
      <w:r w:rsidRPr="00835DDD">
        <w:rPr>
          <w:rFonts w:eastAsia="Calibri"/>
          <w:sz w:val="28"/>
          <w:szCs w:val="28"/>
          <w:lang w:eastAsia="zh-CN"/>
        </w:rPr>
        <w:t>аявители,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в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случае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не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удовлетворения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жалобы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в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досудебном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(внесудебном)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порядке,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указанном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в</w:t>
      </w:r>
      <w:r w:rsidRPr="00835DDD">
        <w:rPr>
          <w:sz w:val="28"/>
          <w:szCs w:val="28"/>
          <w:lang w:eastAsia="zh-CN"/>
        </w:rPr>
        <w:t xml:space="preserve"> </w:t>
      </w:r>
      <w:hyperlink w:anchor="_5._Досудебный_(внесудебный)" w:history="1">
        <w:r w:rsidRPr="00835DDD">
          <w:rPr>
            <w:rFonts w:eastAsia="Calibri" w:cs="Calibri"/>
            <w:sz w:val="28"/>
            <w:szCs w:val="22"/>
            <w:lang w:eastAsia="zh-CN"/>
          </w:rPr>
          <w:t>разделе 5</w:t>
        </w:r>
      </w:hyperlink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настоящего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Регламента,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имеют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право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обжаловать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действие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(бездействие) и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решения,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принятые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в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ходе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предоставления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муниципальной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услуги,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в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судебном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порядке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путем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подачи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искового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заявления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в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суд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общей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юрисдикции.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4"/>
          <w:lang w:eastAsia="zh-CN"/>
        </w:rPr>
      </w:pPr>
    </w:p>
    <w:p w:rsidR="00835DDD" w:rsidRPr="00835DDD" w:rsidRDefault="00835DDD" w:rsidP="005C442F">
      <w:pPr>
        <w:widowControl/>
        <w:numPr>
          <w:ilvl w:val="1"/>
          <w:numId w:val="0"/>
        </w:numPr>
        <w:tabs>
          <w:tab w:val="left" w:pos="576"/>
        </w:tabs>
        <w:suppressAutoHyphens/>
        <w:autoSpaceDE/>
        <w:autoSpaceDN/>
        <w:adjustRightInd/>
        <w:jc w:val="both"/>
        <w:outlineLvl w:val="1"/>
        <w:rPr>
          <w:rFonts w:eastAsia="Calibri" w:cs="Calibri"/>
          <w:sz w:val="28"/>
          <w:szCs w:val="28"/>
          <w:lang w:eastAsia="zh-CN"/>
        </w:rPr>
      </w:pPr>
      <w:bookmarkStart w:id="6" w:name="_Toc372234627"/>
      <w:r w:rsidRPr="00835DDD">
        <w:rPr>
          <w:rFonts w:eastAsia="Calibri" w:cs="Calibri"/>
          <w:sz w:val="28"/>
          <w:szCs w:val="28"/>
          <w:lang w:eastAsia="zh-CN"/>
        </w:rPr>
        <w:t>1.5 Требования к взаимодействию с заявителем при предоставлении муниципальной услуги</w:t>
      </w:r>
      <w:bookmarkEnd w:id="6"/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bookmarkStart w:id="7" w:name="Par110"/>
      <w:bookmarkEnd w:id="7"/>
      <w:r w:rsidRPr="00835DDD">
        <w:rPr>
          <w:rFonts w:eastAsia="Calibri" w:cs="Calibri"/>
          <w:sz w:val="28"/>
          <w:szCs w:val="22"/>
          <w:lang w:eastAsia="zh-CN"/>
        </w:rPr>
        <w:t>1. Орган, предоставляющий муниципальную услугу, не вправе требовать от заявителя: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bookmarkStart w:id="8" w:name="Par115"/>
      <w:bookmarkEnd w:id="8"/>
      <w:r w:rsidRPr="00835DDD">
        <w:rPr>
          <w:rFonts w:eastAsia="Calibri" w:cs="Calibri"/>
          <w:sz w:val="28"/>
          <w:szCs w:val="22"/>
          <w:lang w:eastAsia="zh-CN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государственных органов, органа местного самоуправления либо подведомственных им организаций, участвующих в предоставлении муниципальной услуги, за исключением документов личного хранения</w:t>
      </w:r>
      <w:r w:rsidRPr="00835DDD">
        <w:rPr>
          <w:rFonts w:eastAsia="Calibri" w:cs="Calibri"/>
          <w:sz w:val="28"/>
          <w:szCs w:val="28"/>
          <w:lang w:eastAsia="zh-CN"/>
        </w:rPr>
        <w:t xml:space="preserve">. </w:t>
      </w:r>
      <w:r w:rsidRPr="00835DDD">
        <w:rPr>
          <w:rFonts w:eastAsia="Calibri" w:cs="Calibri"/>
          <w:sz w:val="28"/>
          <w:szCs w:val="22"/>
          <w:lang w:eastAsia="zh-CN"/>
        </w:rPr>
        <w:t>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 xml:space="preserve">2. В случае если для предоставления муниципальной услуги необходима обработка персональных данных лица, не являющегося заявителем, то при </w:t>
      </w:r>
      <w:r w:rsidRPr="00835DDD">
        <w:rPr>
          <w:rFonts w:eastAsia="Calibri" w:cs="Calibri"/>
          <w:sz w:val="28"/>
          <w:szCs w:val="22"/>
          <w:lang w:eastAsia="zh-CN"/>
        </w:rPr>
        <w:lastRenderedPageBreak/>
        <w:t xml:space="preserve">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Документы, подтверждающие получение согласия, могут быть </w:t>
      </w:r>
      <w:proofErr w:type="gramStart"/>
      <w:r w:rsidRPr="00835DDD">
        <w:rPr>
          <w:rFonts w:eastAsia="Calibri" w:cs="Calibri"/>
          <w:sz w:val="28"/>
          <w:szCs w:val="22"/>
          <w:lang w:eastAsia="zh-CN"/>
        </w:rPr>
        <w:t>представлены</w:t>
      </w:r>
      <w:proofErr w:type="gramEnd"/>
      <w:r w:rsidRPr="00835DDD">
        <w:rPr>
          <w:rFonts w:eastAsia="Calibri" w:cs="Calibri"/>
          <w:sz w:val="28"/>
          <w:szCs w:val="22"/>
          <w:lang w:eastAsia="zh-CN"/>
        </w:rPr>
        <w:t xml:space="preserve"> в том числе в форме электронного документа.</w:t>
      </w:r>
      <w:bookmarkStart w:id="9" w:name="_Toc372234628"/>
    </w:p>
    <w:p w:rsidR="00835DDD" w:rsidRPr="00835DDD" w:rsidRDefault="00835DDD" w:rsidP="005C442F">
      <w:pPr>
        <w:widowControl/>
        <w:numPr>
          <w:ilvl w:val="1"/>
          <w:numId w:val="0"/>
        </w:numPr>
        <w:tabs>
          <w:tab w:val="left" w:pos="576"/>
        </w:tabs>
        <w:suppressAutoHyphens/>
        <w:autoSpaceDE/>
        <w:autoSpaceDN/>
        <w:adjustRightInd/>
        <w:jc w:val="both"/>
        <w:outlineLvl w:val="1"/>
        <w:rPr>
          <w:rFonts w:eastAsia="Calibri" w:cs="Calibri"/>
          <w:sz w:val="28"/>
          <w:szCs w:val="28"/>
          <w:lang w:eastAsia="zh-CN"/>
        </w:rPr>
      </w:pPr>
    </w:p>
    <w:p w:rsidR="00835DDD" w:rsidRPr="00835DDD" w:rsidRDefault="00835DDD" w:rsidP="005C442F">
      <w:pPr>
        <w:widowControl/>
        <w:numPr>
          <w:ilvl w:val="1"/>
          <w:numId w:val="0"/>
        </w:numPr>
        <w:tabs>
          <w:tab w:val="left" w:pos="576"/>
        </w:tabs>
        <w:suppressAutoHyphens/>
        <w:autoSpaceDE/>
        <w:autoSpaceDN/>
        <w:adjustRightInd/>
        <w:jc w:val="both"/>
        <w:outlineLvl w:val="1"/>
        <w:rPr>
          <w:rFonts w:eastAsia="Calibri" w:cs="Calibri"/>
          <w:sz w:val="28"/>
          <w:szCs w:val="28"/>
          <w:lang w:eastAsia="zh-CN"/>
        </w:rPr>
      </w:pPr>
      <w:r w:rsidRPr="00835DDD">
        <w:rPr>
          <w:rFonts w:eastAsia="Calibri" w:cs="Calibri"/>
          <w:sz w:val="28"/>
          <w:szCs w:val="28"/>
          <w:lang w:eastAsia="zh-CN"/>
        </w:rPr>
        <w:t>1.6 Использование электронной подписи при оказании муниципальной услуги</w:t>
      </w:r>
      <w:bookmarkEnd w:id="9"/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1. 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электронной подписью в соответствии с требованиями Федерального закона от 06.04.2011 №63-ФЗ «Об электронной подписи» и требованиями Федерального закона №210-ФЗ от 27.07.2010 г. «Об организации предоставления государственных и муниципальных услуг».</w:t>
      </w:r>
    </w:p>
    <w:p w:rsidR="00835DDD" w:rsidRDefault="00835DDD" w:rsidP="005C442F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bookmarkStart w:id="10" w:name="Par496"/>
      <w:bookmarkEnd w:id="10"/>
      <w:r w:rsidRPr="00835DDD">
        <w:rPr>
          <w:rFonts w:eastAsia="Calibri" w:cs="Calibri"/>
          <w:sz w:val="28"/>
          <w:szCs w:val="22"/>
          <w:lang w:eastAsia="zh-CN"/>
        </w:rPr>
        <w:t>2. Виды электронных подписей, использование которых допускается при обращении за получением муниципальной услуги, и порядок их использования устанавливаются Правительством Российской Федерации.</w:t>
      </w:r>
    </w:p>
    <w:p w:rsidR="005C442F" w:rsidRPr="00835DDD" w:rsidRDefault="005C442F" w:rsidP="005C442F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</w:p>
    <w:p w:rsidR="00835DDD" w:rsidRPr="00835DDD" w:rsidRDefault="00835DDD" w:rsidP="005C442F">
      <w:pPr>
        <w:widowControl/>
        <w:numPr>
          <w:ilvl w:val="1"/>
          <w:numId w:val="0"/>
        </w:numPr>
        <w:tabs>
          <w:tab w:val="left" w:pos="576"/>
        </w:tabs>
        <w:suppressAutoHyphens/>
        <w:autoSpaceDE/>
        <w:autoSpaceDN/>
        <w:adjustRightInd/>
        <w:jc w:val="both"/>
        <w:outlineLvl w:val="1"/>
        <w:rPr>
          <w:rFonts w:eastAsia="Calibri" w:cs="Calibri"/>
          <w:sz w:val="28"/>
          <w:szCs w:val="28"/>
          <w:lang w:eastAsia="zh-CN"/>
        </w:rPr>
      </w:pPr>
      <w:bookmarkStart w:id="11" w:name="_Toc372234629"/>
      <w:r w:rsidRPr="00835DDD">
        <w:rPr>
          <w:rFonts w:eastAsia="Calibri" w:cs="Calibri"/>
          <w:sz w:val="28"/>
          <w:szCs w:val="28"/>
          <w:lang w:eastAsia="zh-CN"/>
        </w:rPr>
        <w:t>1.7 Внесение изменений в настоящий регламент</w:t>
      </w:r>
      <w:bookmarkEnd w:id="11"/>
    </w:p>
    <w:p w:rsidR="00835DDD" w:rsidRPr="00835DDD" w:rsidRDefault="00835DDD" w:rsidP="00835DDD">
      <w:pPr>
        <w:widowControl/>
        <w:suppressAutoHyphens/>
        <w:autoSpaceDN/>
        <w:adjustRightInd/>
        <w:ind w:firstLine="851"/>
        <w:jc w:val="both"/>
        <w:rPr>
          <w:sz w:val="28"/>
          <w:szCs w:val="28"/>
          <w:lang w:eastAsia="zh-CN"/>
        </w:rPr>
      </w:pPr>
      <w:r w:rsidRPr="00835DDD">
        <w:rPr>
          <w:rFonts w:eastAsia="Calibri"/>
          <w:sz w:val="28"/>
          <w:szCs w:val="28"/>
          <w:lang w:eastAsia="zh-CN"/>
        </w:rPr>
        <w:t>В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настоящий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Регламент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могут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быть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внесены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изменения.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Основаниями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для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внесения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изменений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в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Регламент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являются:</w:t>
      </w:r>
      <w:r w:rsidRPr="00835DDD">
        <w:rPr>
          <w:sz w:val="28"/>
          <w:szCs w:val="28"/>
          <w:lang w:eastAsia="zh-CN"/>
        </w:rPr>
        <w:t xml:space="preserve"> </w:t>
      </w:r>
    </w:p>
    <w:p w:rsidR="00835DDD" w:rsidRPr="00835DDD" w:rsidRDefault="00835DDD" w:rsidP="00835DDD">
      <w:pPr>
        <w:widowControl/>
        <w:suppressAutoHyphens/>
        <w:autoSpaceDN/>
        <w:adjustRightInd/>
        <w:ind w:firstLine="851"/>
        <w:jc w:val="both"/>
        <w:rPr>
          <w:sz w:val="28"/>
          <w:szCs w:val="28"/>
          <w:lang w:eastAsia="zh-CN"/>
        </w:rPr>
      </w:pPr>
      <w:r w:rsidRPr="00835DDD">
        <w:rPr>
          <w:rFonts w:eastAsia="Calibri"/>
          <w:sz w:val="28"/>
          <w:szCs w:val="28"/>
          <w:lang w:eastAsia="zh-CN"/>
        </w:rPr>
        <w:t>-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внесение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изменений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в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правовые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акты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Российской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Федерации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и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Республики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Башкортостан,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правовые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акты</w:t>
      </w:r>
      <w:r w:rsidRPr="00835DDD">
        <w:rPr>
          <w:sz w:val="28"/>
          <w:szCs w:val="28"/>
          <w:lang w:eastAsia="zh-CN"/>
        </w:rPr>
        <w:t xml:space="preserve"> муниципального района Ишимбайский район РБ</w:t>
      </w:r>
      <w:r w:rsidRPr="00835DDD">
        <w:rPr>
          <w:rFonts w:eastAsia="Calibri"/>
          <w:sz w:val="28"/>
          <w:szCs w:val="28"/>
          <w:lang w:eastAsia="zh-CN"/>
        </w:rPr>
        <w:t>,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регламентирующие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предоставление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муниципальной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услуги;</w:t>
      </w:r>
      <w:r w:rsidRPr="00835DDD">
        <w:rPr>
          <w:sz w:val="28"/>
          <w:szCs w:val="28"/>
          <w:lang w:eastAsia="zh-CN"/>
        </w:rPr>
        <w:t xml:space="preserve"> </w:t>
      </w:r>
    </w:p>
    <w:p w:rsidR="00835DDD" w:rsidRPr="00835DDD" w:rsidRDefault="00835DDD" w:rsidP="00835DDD">
      <w:pPr>
        <w:widowControl/>
        <w:suppressAutoHyphens/>
        <w:autoSpaceDN/>
        <w:adjustRightInd/>
        <w:ind w:firstLine="851"/>
        <w:jc w:val="both"/>
        <w:rPr>
          <w:sz w:val="28"/>
          <w:szCs w:val="28"/>
          <w:lang w:eastAsia="zh-CN"/>
        </w:rPr>
      </w:pPr>
      <w:r w:rsidRPr="00835DDD">
        <w:rPr>
          <w:sz w:val="28"/>
          <w:szCs w:val="28"/>
          <w:lang w:eastAsia="zh-CN"/>
        </w:rPr>
        <w:t xml:space="preserve">- </w:t>
      </w:r>
      <w:r w:rsidRPr="00835DDD">
        <w:rPr>
          <w:rFonts w:eastAsia="Calibri"/>
          <w:sz w:val="28"/>
          <w:szCs w:val="28"/>
          <w:lang w:eastAsia="zh-CN"/>
        </w:rPr>
        <w:t>изменение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структуры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органов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местного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самоуправления</w:t>
      </w:r>
      <w:r w:rsidRPr="00835DDD">
        <w:rPr>
          <w:sz w:val="28"/>
          <w:szCs w:val="28"/>
          <w:lang w:eastAsia="zh-CN"/>
        </w:rPr>
        <w:t xml:space="preserve"> муниципального района Ишимбайский район </w:t>
      </w:r>
      <w:r w:rsidRPr="00835DDD">
        <w:rPr>
          <w:rFonts w:eastAsia="Calibri"/>
          <w:sz w:val="28"/>
          <w:szCs w:val="28"/>
          <w:lang w:eastAsia="zh-CN"/>
        </w:rPr>
        <w:t>РБ;</w:t>
      </w:r>
      <w:r w:rsidRPr="00835DDD">
        <w:rPr>
          <w:sz w:val="28"/>
          <w:szCs w:val="28"/>
          <w:lang w:eastAsia="zh-CN"/>
        </w:rPr>
        <w:t xml:space="preserve"> </w:t>
      </w:r>
    </w:p>
    <w:p w:rsidR="00835DDD" w:rsidRPr="00835DDD" w:rsidRDefault="00835DDD" w:rsidP="00835DDD">
      <w:pPr>
        <w:widowControl/>
        <w:suppressAutoHyphens/>
        <w:autoSpaceDN/>
        <w:adjustRightInd/>
        <w:ind w:firstLine="851"/>
        <w:jc w:val="both"/>
        <w:rPr>
          <w:sz w:val="28"/>
          <w:szCs w:val="28"/>
          <w:lang w:eastAsia="zh-CN"/>
        </w:rPr>
      </w:pPr>
      <w:r w:rsidRPr="00835DDD">
        <w:rPr>
          <w:sz w:val="28"/>
          <w:szCs w:val="28"/>
          <w:lang w:eastAsia="zh-CN"/>
        </w:rPr>
        <w:t xml:space="preserve">- </w:t>
      </w:r>
      <w:r w:rsidRPr="00835DDD">
        <w:rPr>
          <w:rFonts w:eastAsia="Calibri"/>
          <w:sz w:val="28"/>
          <w:szCs w:val="28"/>
          <w:lang w:eastAsia="zh-CN"/>
        </w:rPr>
        <w:t>необходимость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совершенствования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административных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действий,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административных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процедур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предоставления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муниципальной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услуги,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обращение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граждан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и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организаций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с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предложениями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по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совершенствованию</w:t>
      </w:r>
      <w:r w:rsidRPr="00835DDD">
        <w:rPr>
          <w:sz w:val="28"/>
          <w:szCs w:val="28"/>
          <w:lang w:eastAsia="zh-CN"/>
        </w:rPr>
        <w:t>.</w:t>
      </w:r>
    </w:p>
    <w:p w:rsidR="00835DDD" w:rsidRDefault="00835DDD" w:rsidP="005C442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zh-CN"/>
        </w:rPr>
      </w:pPr>
      <w:r w:rsidRPr="00835DDD">
        <w:rPr>
          <w:rFonts w:eastAsia="Calibri"/>
          <w:sz w:val="28"/>
          <w:szCs w:val="28"/>
          <w:lang w:eastAsia="zh-CN"/>
        </w:rPr>
        <w:t>Внесение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изменений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осуществляет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структурное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подразделение,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предоставляющее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муниципальную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услугу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и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являющееся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разработчиком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настоящего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Регламента,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в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том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же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порядке,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что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и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при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разработке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и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утверждении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соответствующих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административных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регламентов</w:t>
      </w:r>
      <w:r w:rsidRPr="00835DDD">
        <w:rPr>
          <w:sz w:val="28"/>
          <w:szCs w:val="28"/>
          <w:lang w:eastAsia="zh-CN"/>
        </w:rPr>
        <w:t xml:space="preserve"> муниципального района Ишимбайский район </w:t>
      </w:r>
      <w:r w:rsidRPr="00835DDD">
        <w:rPr>
          <w:rFonts w:eastAsia="Calibri"/>
          <w:sz w:val="28"/>
          <w:szCs w:val="28"/>
          <w:lang w:eastAsia="zh-CN"/>
        </w:rPr>
        <w:t>Республики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Башкортостан.</w:t>
      </w:r>
    </w:p>
    <w:p w:rsidR="005C442F" w:rsidRPr="005C442F" w:rsidRDefault="005C442F" w:rsidP="005C442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zh-CN"/>
        </w:rPr>
      </w:pPr>
    </w:p>
    <w:p w:rsidR="00835DDD" w:rsidRPr="00835DDD" w:rsidRDefault="00835DDD" w:rsidP="005C442F">
      <w:pPr>
        <w:widowControl/>
        <w:numPr>
          <w:ilvl w:val="1"/>
          <w:numId w:val="0"/>
        </w:numPr>
        <w:tabs>
          <w:tab w:val="left" w:pos="576"/>
        </w:tabs>
        <w:suppressAutoHyphens/>
        <w:autoSpaceDE/>
        <w:autoSpaceDN/>
        <w:adjustRightInd/>
        <w:jc w:val="both"/>
        <w:outlineLvl w:val="1"/>
        <w:rPr>
          <w:sz w:val="28"/>
          <w:szCs w:val="28"/>
          <w:lang w:eastAsia="zh-CN"/>
        </w:rPr>
      </w:pPr>
      <w:bookmarkStart w:id="12" w:name="_Toc372234630"/>
      <w:r w:rsidRPr="00835DDD">
        <w:rPr>
          <w:rFonts w:eastAsia="Calibri" w:cs="Calibri"/>
          <w:sz w:val="28"/>
          <w:szCs w:val="28"/>
          <w:lang w:eastAsia="zh-CN"/>
        </w:rPr>
        <w:t>1.8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 w:cs="Calibri"/>
          <w:sz w:val="28"/>
          <w:szCs w:val="28"/>
          <w:lang w:eastAsia="zh-CN"/>
        </w:rPr>
        <w:t>Понятия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 w:cs="Calibri"/>
          <w:sz w:val="28"/>
          <w:szCs w:val="28"/>
          <w:lang w:eastAsia="zh-CN"/>
        </w:rPr>
        <w:t>и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 w:cs="Calibri"/>
          <w:sz w:val="28"/>
          <w:szCs w:val="28"/>
          <w:lang w:eastAsia="zh-CN"/>
        </w:rPr>
        <w:t>термины,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 w:cs="Calibri"/>
          <w:sz w:val="28"/>
          <w:szCs w:val="28"/>
          <w:lang w:eastAsia="zh-CN"/>
        </w:rPr>
        <w:t>используемые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 w:cs="Calibri"/>
          <w:sz w:val="28"/>
          <w:szCs w:val="28"/>
          <w:lang w:eastAsia="zh-CN"/>
        </w:rPr>
        <w:t>в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 w:cs="Calibri"/>
          <w:sz w:val="28"/>
          <w:szCs w:val="28"/>
          <w:lang w:eastAsia="zh-CN"/>
        </w:rPr>
        <w:t>Регламенте</w:t>
      </w:r>
      <w:bookmarkEnd w:id="12"/>
      <w:r w:rsidRPr="00835DDD">
        <w:rPr>
          <w:sz w:val="28"/>
          <w:szCs w:val="28"/>
          <w:lang w:eastAsia="zh-CN"/>
        </w:rPr>
        <w:t xml:space="preserve"> </w:t>
      </w:r>
    </w:p>
    <w:p w:rsidR="00835DDD" w:rsidRPr="00835DDD" w:rsidRDefault="00835DDD" w:rsidP="005C442F">
      <w:pPr>
        <w:widowControl/>
        <w:suppressAutoHyphens/>
        <w:autoSpaceDE/>
        <w:autoSpaceDN/>
        <w:adjustRightInd/>
        <w:ind w:firstLine="708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Понятия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и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термины,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используемые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в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Регламенте,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применяются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в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значениях,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определяемых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действующим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законодательством.</w:t>
      </w:r>
      <w:bookmarkStart w:id="13" w:name="_Toc325637356"/>
      <w:bookmarkStart w:id="14" w:name="_Toc372234631"/>
    </w:p>
    <w:p w:rsidR="00835DDD" w:rsidRPr="00835DDD" w:rsidRDefault="00835DDD" w:rsidP="005C442F">
      <w:pPr>
        <w:widowControl/>
        <w:suppressAutoHyphens/>
        <w:autoSpaceDE/>
        <w:autoSpaceDN/>
        <w:adjustRightInd/>
        <w:jc w:val="both"/>
        <w:rPr>
          <w:rFonts w:eastAsia="Calibri" w:cs="Calibri"/>
          <w:sz w:val="28"/>
          <w:szCs w:val="22"/>
          <w:lang w:eastAsia="zh-CN"/>
        </w:rPr>
      </w:pP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Раздел 2.</w:t>
      </w:r>
      <w:r w:rsidRPr="00835DDD">
        <w:rPr>
          <w:rFonts w:cs="Calibri"/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Стандарт</w:t>
      </w:r>
      <w:r w:rsidRPr="00835DDD">
        <w:rPr>
          <w:rFonts w:cs="Calibri"/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предоставления</w:t>
      </w:r>
      <w:r w:rsidRPr="00835DDD">
        <w:rPr>
          <w:rFonts w:cs="Calibri"/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муниципальной</w:t>
      </w:r>
      <w:r w:rsidRPr="00835DDD">
        <w:rPr>
          <w:rFonts w:cs="Calibri"/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услуги</w:t>
      </w:r>
      <w:bookmarkEnd w:id="13"/>
      <w:bookmarkEnd w:id="14"/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</w:p>
    <w:p w:rsidR="00835DDD" w:rsidRPr="00835DDD" w:rsidRDefault="00835DDD" w:rsidP="005C442F">
      <w:pPr>
        <w:widowControl/>
        <w:numPr>
          <w:ilvl w:val="1"/>
          <w:numId w:val="0"/>
        </w:numPr>
        <w:tabs>
          <w:tab w:val="left" w:pos="576"/>
        </w:tabs>
        <w:suppressAutoHyphens/>
        <w:autoSpaceDE/>
        <w:autoSpaceDN/>
        <w:adjustRightInd/>
        <w:jc w:val="both"/>
        <w:outlineLvl w:val="1"/>
        <w:rPr>
          <w:rFonts w:eastAsia="Calibri" w:cs="Calibri"/>
          <w:sz w:val="28"/>
          <w:szCs w:val="28"/>
          <w:lang w:eastAsia="zh-CN"/>
        </w:rPr>
      </w:pPr>
      <w:bookmarkStart w:id="15" w:name="_Toc372234632"/>
      <w:r w:rsidRPr="00835DDD">
        <w:rPr>
          <w:rFonts w:eastAsia="Calibri" w:cs="Calibri"/>
          <w:sz w:val="28"/>
          <w:szCs w:val="28"/>
          <w:lang w:eastAsia="zh-CN"/>
        </w:rPr>
        <w:t>2.1 Наименование муниципальной услуги</w:t>
      </w:r>
      <w:bookmarkEnd w:id="15"/>
    </w:p>
    <w:p w:rsidR="00835DDD" w:rsidRPr="00835DDD" w:rsidRDefault="00835DDD" w:rsidP="005C442F">
      <w:pPr>
        <w:widowControl/>
        <w:suppressAutoHyphens/>
        <w:autoSpaceDE/>
        <w:autoSpaceDN/>
        <w:adjustRightInd/>
        <w:ind w:firstLine="708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Наименование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муниципальной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услуги</w:t>
      </w:r>
      <w:r w:rsidRPr="00835DDD">
        <w:rPr>
          <w:sz w:val="28"/>
          <w:szCs w:val="22"/>
          <w:lang w:eastAsia="zh-CN"/>
        </w:rPr>
        <w:t xml:space="preserve"> – </w:t>
      </w:r>
      <w:r w:rsidRPr="00835DDD">
        <w:rPr>
          <w:rFonts w:eastAsia="Calibri" w:cs="Calibri"/>
          <w:sz w:val="28"/>
          <w:szCs w:val="22"/>
          <w:lang w:eastAsia="zh-CN"/>
        </w:rPr>
        <w:t xml:space="preserve">«Присвоение адреса объекту </w:t>
      </w:r>
      <w:r w:rsidR="001A3D2A" w:rsidRPr="00835DDD">
        <w:rPr>
          <w:rFonts w:eastAsia="Calibri" w:cs="Calibri"/>
          <w:sz w:val="28"/>
          <w:szCs w:val="22"/>
          <w:lang w:eastAsia="zh-CN"/>
        </w:rPr>
        <w:t>недвижимость</w:t>
      </w:r>
      <w:r w:rsidRPr="00835DDD">
        <w:rPr>
          <w:rFonts w:eastAsia="Calibri" w:cs="Calibri"/>
          <w:sz w:val="28"/>
          <w:szCs w:val="22"/>
          <w:lang w:eastAsia="zh-CN"/>
        </w:rPr>
        <w:t>».</w:t>
      </w:r>
    </w:p>
    <w:p w:rsidR="00835DDD" w:rsidRPr="00835DDD" w:rsidRDefault="00835DDD" w:rsidP="005C442F">
      <w:pPr>
        <w:widowControl/>
        <w:numPr>
          <w:ilvl w:val="1"/>
          <w:numId w:val="0"/>
        </w:numPr>
        <w:tabs>
          <w:tab w:val="left" w:pos="576"/>
        </w:tabs>
        <w:suppressAutoHyphens/>
        <w:autoSpaceDE/>
        <w:autoSpaceDN/>
        <w:adjustRightInd/>
        <w:jc w:val="both"/>
        <w:outlineLvl w:val="1"/>
        <w:rPr>
          <w:rFonts w:eastAsia="Calibri" w:cs="Calibri"/>
          <w:sz w:val="28"/>
          <w:szCs w:val="28"/>
          <w:lang w:eastAsia="zh-CN"/>
        </w:rPr>
      </w:pPr>
      <w:bookmarkStart w:id="16" w:name="_Toc372234633"/>
      <w:r w:rsidRPr="00835DDD">
        <w:rPr>
          <w:rFonts w:eastAsia="Calibri" w:cs="Calibri"/>
          <w:sz w:val="28"/>
          <w:szCs w:val="28"/>
          <w:lang w:eastAsia="zh-CN"/>
        </w:rPr>
        <w:t>2.2 Наименование органа, предоставляющего муниципальную услугу</w:t>
      </w:r>
      <w:bookmarkEnd w:id="16"/>
    </w:p>
    <w:p w:rsidR="00835DDD" w:rsidRPr="00835DDD" w:rsidRDefault="00835DDD" w:rsidP="00D0430A">
      <w:pPr>
        <w:widowControl/>
        <w:suppressAutoHyphens/>
        <w:autoSpaceDE/>
        <w:autoSpaceDN/>
        <w:adjustRightInd/>
        <w:ind w:firstLine="708"/>
        <w:jc w:val="both"/>
        <w:rPr>
          <w:sz w:val="28"/>
          <w:szCs w:val="22"/>
          <w:lang w:eastAsia="zh-CN"/>
        </w:rPr>
      </w:pPr>
      <w:r w:rsidRPr="00835DDD">
        <w:rPr>
          <w:sz w:val="28"/>
          <w:szCs w:val="22"/>
          <w:lang w:eastAsia="zh-CN"/>
        </w:rPr>
        <w:lastRenderedPageBreak/>
        <w:t xml:space="preserve">1. Муниципальная услуга предоставляется </w:t>
      </w:r>
      <w:r w:rsidRPr="00835DDD">
        <w:rPr>
          <w:rFonts w:eastAsia="Calibri" w:cs="Calibri"/>
          <w:sz w:val="28"/>
          <w:szCs w:val="22"/>
          <w:lang w:eastAsia="zh-CN"/>
        </w:rPr>
        <w:t>главным архитектором</w:t>
      </w:r>
      <w:r w:rsidRPr="00835DDD">
        <w:rPr>
          <w:sz w:val="28"/>
          <w:szCs w:val="22"/>
          <w:lang w:eastAsia="zh-CN"/>
        </w:rPr>
        <w:t xml:space="preserve"> а</w:t>
      </w:r>
      <w:r w:rsidRPr="00835DDD">
        <w:rPr>
          <w:rFonts w:eastAsia="Calibri" w:cs="Calibri"/>
          <w:sz w:val="28"/>
          <w:szCs w:val="22"/>
          <w:lang w:eastAsia="zh-CN"/>
        </w:rPr>
        <w:t>дминистрации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муниципального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района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Ишимбайский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район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Республики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Башкортостан</w:t>
      </w:r>
      <w:r w:rsidRPr="00835DDD">
        <w:rPr>
          <w:sz w:val="28"/>
          <w:szCs w:val="22"/>
          <w:lang w:eastAsia="zh-CN"/>
        </w:rPr>
        <w:t>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 xml:space="preserve">2. </w:t>
      </w:r>
      <w:r w:rsidRPr="00835DDD">
        <w:rPr>
          <w:rFonts w:eastAsia="Calibri" w:cs="Calibri"/>
          <w:sz w:val="28"/>
          <w:szCs w:val="28"/>
          <w:lang w:eastAsia="zh-CN"/>
        </w:rPr>
        <w:t xml:space="preserve">Структурным подразделением, ответственным за предоставление муниципальной  услуги, является специалист 1 категории </w:t>
      </w:r>
      <w:proofErr w:type="gramStart"/>
      <w:r w:rsidRPr="00835DDD">
        <w:rPr>
          <w:rFonts w:eastAsia="Calibri" w:cs="Calibri"/>
          <w:sz w:val="28"/>
          <w:szCs w:val="28"/>
          <w:lang w:eastAsia="zh-CN"/>
        </w:rPr>
        <w:t xml:space="preserve">( </w:t>
      </w:r>
      <w:proofErr w:type="gramEnd"/>
      <w:r w:rsidRPr="00835DDD">
        <w:rPr>
          <w:rFonts w:eastAsia="Calibri" w:cs="Calibri"/>
          <w:sz w:val="28"/>
          <w:szCs w:val="28"/>
          <w:lang w:eastAsia="zh-CN"/>
        </w:rPr>
        <w:t>далее – специалист).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</w:p>
    <w:p w:rsidR="00835DDD" w:rsidRPr="00835DDD" w:rsidRDefault="00835DDD" w:rsidP="00D0430A">
      <w:pPr>
        <w:widowControl/>
        <w:numPr>
          <w:ilvl w:val="1"/>
          <w:numId w:val="0"/>
        </w:numPr>
        <w:tabs>
          <w:tab w:val="left" w:pos="576"/>
        </w:tabs>
        <w:suppressAutoHyphens/>
        <w:autoSpaceDE/>
        <w:autoSpaceDN/>
        <w:adjustRightInd/>
        <w:jc w:val="both"/>
        <w:outlineLvl w:val="1"/>
        <w:rPr>
          <w:rFonts w:eastAsia="Calibri" w:cs="Calibri"/>
          <w:sz w:val="28"/>
          <w:szCs w:val="28"/>
          <w:lang w:eastAsia="zh-CN"/>
        </w:rPr>
      </w:pPr>
      <w:bookmarkStart w:id="17" w:name="_Toc372234634"/>
      <w:r w:rsidRPr="00835DDD">
        <w:rPr>
          <w:rFonts w:eastAsia="Calibri" w:cs="Calibri"/>
          <w:sz w:val="28"/>
          <w:szCs w:val="28"/>
          <w:lang w:eastAsia="zh-CN"/>
        </w:rPr>
        <w:t>2.3 Результат предоставления муниципальной услуги</w:t>
      </w:r>
      <w:bookmarkEnd w:id="17"/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1. Конечным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результатом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предоставления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муниципальной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услуги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является: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 xml:space="preserve">- решение о присвоении, изменении объекту адресации адреса; 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- решение об аннулировании адреса объекта адресации;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shd w:val="clear" w:color="auto" w:fill="FFFFFF"/>
          <w:lang w:eastAsia="zh-CN"/>
        </w:rPr>
        <w:t>- решения об отказе в присвоении (изменении) объекту адресации адреса или аннулировании его адреса.</w:t>
      </w:r>
      <w:r w:rsidRPr="00835DDD">
        <w:rPr>
          <w:rFonts w:ascii="Arial" w:eastAsia="Calibri" w:hAnsi="Arial" w:cs="Arial"/>
          <w:color w:val="000000"/>
          <w:sz w:val="28"/>
          <w:szCs w:val="22"/>
          <w:shd w:val="clear" w:color="auto" w:fill="FFFFFF"/>
          <w:lang w:eastAsia="zh-CN"/>
        </w:rPr>
        <w:t> 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4"/>
          <w:szCs w:val="24"/>
        </w:rPr>
      </w:pPr>
      <w:r w:rsidRPr="00835DDD">
        <w:rPr>
          <w:rFonts w:eastAsia="Calibri" w:cs="Calibri"/>
          <w:sz w:val="28"/>
          <w:szCs w:val="22"/>
          <w:lang w:eastAsia="zh-CN"/>
        </w:rPr>
        <w:t xml:space="preserve">2. </w:t>
      </w:r>
      <w:r w:rsidRPr="00835DDD">
        <w:rPr>
          <w:rFonts w:eastAsia="Calibri" w:cs="Calibri"/>
          <w:sz w:val="28"/>
          <w:szCs w:val="22"/>
        </w:rPr>
        <w:t xml:space="preserve">Итоговый документ </w:t>
      </w:r>
      <w:r w:rsidRPr="00835DDD">
        <w:rPr>
          <w:rFonts w:eastAsia="Calibri" w:cs="Calibri"/>
          <w:sz w:val="28"/>
          <w:szCs w:val="22"/>
          <w:lang w:eastAsia="zh-CN"/>
        </w:rPr>
        <w:t>направляется уполномоченным органом заявителю (представителю заявителя) одним из способов, указанным в заявлении: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- 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1 (одного) рабочего дня со дня истечения срока, указанного в пункте 2.4 настоящего Регламента;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 xml:space="preserve"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835DDD">
        <w:rPr>
          <w:rFonts w:eastAsia="Calibri" w:cs="Calibri"/>
          <w:sz w:val="28"/>
          <w:szCs w:val="22"/>
          <w:lang w:eastAsia="zh-CN"/>
        </w:rPr>
        <w:t>днем</w:t>
      </w:r>
      <w:proofErr w:type="gramEnd"/>
      <w:r w:rsidRPr="00835DDD">
        <w:rPr>
          <w:rFonts w:eastAsia="Calibri" w:cs="Calibri"/>
          <w:sz w:val="28"/>
          <w:szCs w:val="22"/>
          <w:lang w:eastAsia="zh-CN"/>
        </w:rPr>
        <w:t xml:space="preserve"> со дня истечения установленного</w:t>
      </w:r>
      <w:r w:rsidRPr="00835DDD">
        <w:rPr>
          <w:rFonts w:ascii="Arial" w:eastAsia="Calibri" w:hAnsi="Arial" w:cs="Arial"/>
          <w:color w:val="000000"/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пунктом 2.4 настоящего Регламента срока посредством почтового отправления по указанному в заявлении почтовому адресу.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835DDD">
        <w:rPr>
          <w:rFonts w:eastAsia="Calibri" w:cs="Calibri"/>
          <w:sz w:val="28"/>
          <w:szCs w:val="22"/>
          <w:lang w:eastAsia="zh-CN"/>
        </w:rPr>
        <w:t>центр</w:t>
      </w:r>
      <w:proofErr w:type="gramEnd"/>
      <w:r w:rsidRPr="00835DDD">
        <w:rPr>
          <w:rFonts w:eastAsia="Calibri" w:cs="Calibri"/>
          <w:sz w:val="28"/>
          <w:szCs w:val="22"/>
          <w:lang w:eastAsia="zh-CN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пунктом 2.4 настоящего Регламента.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</w:rPr>
      </w:pPr>
    </w:p>
    <w:p w:rsidR="00835DDD" w:rsidRPr="00835DDD" w:rsidRDefault="00835DDD" w:rsidP="00D0430A">
      <w:pPr>
        <w:widowControl/>
        <w:numPr>
          <w:ilvl w:val="1"/>
          <w:numId w:val="0"/>
        </w:numPr>
        <w:suppressAutoHyphens/>
        <w:autoSpaceDE/>
        <w:autoSpaceDN/>
        <w:adjustRightInd/>
        <w:jc w:val="both"/>
        <w:outlineLvl w:val="1"/>
        <w:rPr>
          <w:rFonts w:eastAsia="Calibri" w:cs="Calibri"/>
          <w:sz w:val="28"/>
          <w:szCs w:val="28"/>
          <w:lang w:eastAsia="zh-CN"/>
        </w:rPr>
      </w:pPr>
      <w:bookmarkStart w:id="18" w:name="_Toc372234635"/>
      <w:r w:rsidRPr="00835DDD">
        <w:rPr>
          <w:rFonts w:eastAsia="Calibri" w:cs="Calibri"/>
          <w:sz w:val="28"/>
          <w:szCs w:val="28"/>
          <w:lang w:eastAsia="zh-CN"/>
        </w:rPr>
        <w:t>2.4 Срок предоставления муниципальной услуги</w:t>
      </w:r>
      <w:bookmarkEnd w:id="18"/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zh-CN"/>
        </w:rPr>
      </w:pPr>
      <w:r w:rsidRPr="00835DDD">
        <w:rPr>
          <w:rFonts w:eastAsia="Calibri"/>
          <w:sz w:val="28"/>
          <w:szCs w:val="28"/>
          <w:lang w:eastAsia="zh-CN"/>
        </w:rPr>
        <w:t>1. Общий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срок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предоставления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муниципальной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услуги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включает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срок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межведомственного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взаимодействия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органов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власти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и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организаций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в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процессе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предоставления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муниципальной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услуги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и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не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может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превышать</w:t>
      </w:r>
      <w:r w:rsidRPr="00835DDD">
        <w:rPr>
          <w:sz w:val="28"/>
          <w:szCs w:val="28"/>
          <w:lang w:eastAsia="zh-CN"/>
        </w:rPr>
        <w:t xml:space="preserve"> 18 (восемнадцать) рабочих </w:t>
      </w:r>
      <w:r w:rsidRPr="00835DDD">
        <w:rPr>
          <w:rFonts w:eastAsia="Calibri"/>
          <w:sz w:val="28"/>
          <w:szCs w:val="28"/>
          <w:lang w:eastAsia="zh-CN"/>
        </w:rPr>
        <w:t>дней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со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дня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регистрации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заявления</w:t>
      </w:r>
      <w:r w:rsidRPr="00835DDD">
        <w:rPr>
          <w:rFonts w:eastAsia="Calibri"/>
          <w:sz w:val="28"/>
          <w:szCs w:val="28"/>
          <w:lang w:eastAsia="zh-CN"/>
        </w:rPr>
        <w:t>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2. В случае представления заявления через многофункциональный центр срок, указанный в </w:t>
      </w:r>
      <w:proofErr w:type="spellStart"/>
      <w:r w:rsidRPr="00835DDD">
        <w:rPr>
          <w:rFonts w:eastAsia="Calibri" w:cs="Calibri"/>
          <w:sz w:val="28"/>
          <w:szCs w:val="22"/>
          <w:lang w:eastAsia="zh-CN"/>
        </w:rPr>
        <w:t>пп</w:t>
      </w:r>
      <w:proofErr w:type="spellEnd"/>
      <w:r w:rsidRPr="00835DDD">
        <w:rPr>
          <w:rFonts w:eastAsia="Calibri" w:cs="Calibri"/>
          <w:sz w:val="28"/>
          <w:szCs w:val="22"/>
          <w:lang w:eastAsia="zh-CN"/>
        </w:rPr>
        <w:t>. 1 пункта 2.4 настоящего Регламента, исчисляется со дня передачи многофункциональным центром заявления и документов (при их наличии), необходимых для предоставления муниципальной услуги</w:t>
      </w:r>
      <w:r w:rsidRPr="00835DDD">
        <w:rPr>
          <w:rFonts w:eastAsia="Calibri"/>
          <w:sz w:val="28"/>
          <w:szCs w:val="28"/>
          <w:lang w:eastAsia="zh-CN"/>
        </w:rPr>
        <w:t xml:space="preserve">, </w:t>
      </w:r>
      <w:r w:rsidRPr="00835DDD">
        <w:rPr>
          <w:rFonts w:eastAsia="Calibri" w:cs="Calibri"/>
          <w:sz w:val="28"/>
          <w:szCs w:val="22"/>
          <w:lang w:eastAsia="zh-CN"/>
        </w:rPr>
        <w:t>в уполномоченный</w:t>
      </w:r>
      <w:r w:rsidRPr="00835DDD">
        <w:rPr>
          <w:rFonts w:ascii="Arial" w:eastAsia="Calibri" w:hAnsi="Arial" w:cs="Arial"/>
          <w:color w:val="000000"/>
          <w:sz w:val="28"/>
          <w:szCs w:val="22"/>
          <w:shd w:val="clear" w:color="auto" w:fill="FFFFFF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орган.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</w:p>
    <w:p w:rsidR="00835DDD" w:rsidRPr="00835DDD" w:rsidRDefault="00835DDD" w:rsidP="00D0430A">
      <w:pPr>
        <w:widowControl/>
        <w:numPr>
          <w:ilvl w:val="1"/>
          <w:numId w:val="0"/>
        </w:numPr>
        <w:suppressAutoHyphens/>
        <w:autoSpaceDE/>
        <w:autoSpaceDN/>
        <w:adjustRightInd/>
        <w:jc w:val="both"/>
        <w:outlineLvl w:val="1"/>
        <w:rPr>
          <w:rFonts w:eastAsia="Calibri" w:cs="Calibri"/>
          <w:sz w:val="28"/>
          <w:szCs w:val="28"/>
          <w:lang w:eastAsia="zh-CN"/>
        </w:rPr>
      </w:pPr>
      <w:bookmarkStart w:id="19" w:name="_Toc372234636"/>
      <w:r w:rsidRPr="00835DDD">
        <w:rPr>
          <w:rFonts w:eastAsia="Calibri" w:cs="Calibri"/>
          <w:sz w:val="28"/>
          <w:szCs w:val="28"/>
          <w:lang w:eastAsia="zh-CN"/>
        </w:rPr>
        <w:t>2.5 Правовые основания для предоставления муниципальной услуги</w:t>
      </w:r>
      <w:bookmarkEnd w:id="19"/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lastRenderedPageBreak/>
        <w:t>Перечень нормативных правовых актов, регулирующих отношения, возникающие в связи с предоставлением муниципальной услуги:</w:t>
      </w:r>
      <w:r w:rsidRPr="00835DDD">
        <w:rPr>
          <w:sz w:val="28"/>
          <w:szCs w:val="22"/>
          <w:lang w:eastAsia="zh-CN"/>
        </w:rPr>
        <w:t xml:space="preserve"> 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1) Конституция Российской Федерации от 12 декабря 1993 года («Российская газета», №7, 21.01.2009; «Собрание законодательства Российской Федерации», 26.01.2009, №4, ст. 445);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2) Градостроительный кодекс Российской Федерации от 29 декабря 2004 г. № 190-ФЗ (</w:t>
      </w:r>
      <w:r w:rsidRPr="00835DDD">
        <w:rPr>
          <w:rFonts w:eastAsia="Calibri" w:cs="Calibri"/>
          <w:sz w:val="28"/>
          <w:szCs w:val="22"/>
        </w:rPr>
        <w:t>"Российская газета" №290 30.12.2004, "Собрание законодательства РФ" 03.01.2005 № 1 (часть 1) ст. 16, "Парламентская газета", №5-6, 14.01.2005)</w:t>
      </w:r>
      <w:r w:rsidRPr="00835DDD">
        <w:rPr>
          <w:rFonts w:eastAsia="Calibri" w:cs="Calibri"/>
          <w:sz w:val="28"/>
          <w:szCs w:val="22"/>
          <w:lang w:eastAsia="zh-CN"/>
        </w:rPr>
        <w:t>;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 xml:space="preserve">3) </w:t>
      </w:r>
      <w:r w:rsidRPr="00835DDD">
        <w:rPr>
          <w:rFonts w:eastAsia="Calibri" w:cs="Calibri"/>
          <w:sz w:val="28"/>
          <w:szCs w:val="22"/>
        </w:rPr>
        <w:t>Жилищный кодекс Российской Федерации от 29 декабря 2004 г. №188-ФЗ</w:t>
      </w:r>
      <w:r w:rsidRPr="00835DDD">
        <w:rPr>
          <w:rFonts w:eastAsia="Calibri" w:cs="Calibri"/>
          <w:sz w:val="28"/>
          <w:szCs w:val="22"/>
          <w:lang w:eastAsia="zh-CN"/>
        </w:rPr>
        <w:t xml:space="preserve"> («Собрание законодательства Российской Федерации» от 3 января 2005 г. №1 (часть </w:t>
      </w:r>
      <w:r w:rsidRPr="00835DDD">
        <w:rPr>
          <w:rFonts w:eastAsia="Calibri" w:cs="Calibri"/>
          <w:sz w:val="28"/>
          <w:szCs w:val="22"/>
          <w:lang w:val="en-US" w:eastAsia="zh-CN"/>
        </w:rPr>
        <w:t>I</w:t>
      </w:r>
      <w:r w:rsidRPr="00835DDD">
        <w:rPr>
          <w:rFonts w:eastAsia="Calibri" w:cs="Calibri"/>
          <w:sz w:val="28"/>
          <w:szCs w:val="22"/>
          <w:lang w:eastAsia="zh-CN"/>
        </w:rPr>
        <w:t>) ст. 14);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4) Земельный кодекс Российской Федерации от 25.10.2001 № 136-ФЗ (</w:t>
      </w:r>
      <w:r w:rsidRPr="00835DDD">
        <w:rPr>
          <w:rFonts w:eastAsia="Calibri" w:cs="Calibri"/>
          <w:sz w:val="28"/>
          <w:szCs w:val="22"/>
          <w:shd w:val="clear" w:color="auto" w:fill="FFFFFF"/>
          <w:lang w:eastAsia="zh-CN"/>
        </w:rPr>
        <w:t>"Собрание законодательства РФ" от 29.10.2001, №44, ст. 4147);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5) Федеральный Закон от 27 июля 2010 года № 210-ФЗ «Об организации предоставления государственных и муниципальных услуг» («Российская газета», №168, 30.07.2010, «Собрание законодательства Российской Федерации» 02.08.2010, №31, ст.4179);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6)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Федеральный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закон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от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02 мая 2006</w:t>
      </w:r>
      <w:r w:rsidRPr="00835DDD">
        <w:rPr>
          <w:sz w:val="28"/>
          <w:szCs w:val="22"/>
          <w:lang w:eastAsia="zh-CN"/>
        </w:rPr>
        <w:t xml:space="preserve"> №</w:t>
      </w:r>
      <w:r w:rsidRPr="00835DDD">
        <w:rPr>
          <w:rFonts w:eastAsia="Calibri" w:cs="Calibri"/>
          <w:sz w:val="28"/>
          <w:szCs w:val="22"/>
          <w:lang w:eastAsia="zh-CN"/>
        </w:rPr>
        <w:t>59-ФЗ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«О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порядке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рассмотрения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обращений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граждан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Российской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Федерации» («Российская газета» от 5 мая 2006 г. - Федеральный выпуск №4061);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sz w:val="28"/>
          <w:szCs w:val="22"/>
          <w:lang w:eastAsia="zh-CN"/>
        </w:rPr>
        <w:t xml:space="preserve">7) </w:t>
      </w:r>
      <w:r w:rsidRPr="00835DDD">
        <w:rPr>
          <w:rFonts w:eastAsia="Calibri" w:cs="Calibri"/>
          <w:sz w:val="28"/>
          <w:szCs w:val="22"/>
          <w:lang w:eastAsia="zh-CN"/>
        </w:rPr>
        <w:t>Федеральный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закон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от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06 октября 2003</w:t>
      </w:r>
      <w:r w:rsidRPr="00835DDD">
        <w:rPr>
          <w:sz w:val="28"/>
          <w:szCs w:val="22"/>
          <w:lang w:eastAsia="zh-CN"/>
        </w:rPr>
        <w:t xml:space="preserve"> № </w:t>
      </w:r>
      <w:r w:rsidRPr="00835DDD">
        <w:rPr>
          <w:rFonts w:eastAsia="Calibri" w:cs="Calibri"/>
          <w:sz w:val="28"/>
          <w:szCs w:val="22"/>
          <w:lang w:eastAsia="zh-CN"/>
        </w:rPr>
        <w:t>131-ФЗ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«Об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общих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принципах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организации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местного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самоуправления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в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Российской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Федерации» («Собрание законодательства Российской Федерации» от 6 октября 2003 г. № 40 ст. 3822);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shd w:val="clear" w:color="auto" w:fill="FFFFFF"/>
          <w:lang w:eastAsia="zh-CN"/>
        </w:rPr>
      </w:pPr>
      <w:r w:rsidRPr="00835DDD">
        <w:rPr>
          <w:rFonts w:eastAsia="Calibri" w:cs="Calibri"/>
          <w:sz w:val="28"/>
          <w:szCs w:val="22"/>
          <w:shd w:val="clear" w:color="auto" w:fill="FFFFFF"/>
          <w:lang w:eastAsia="zh-CN"/>
        </w:rPr>
        <w:t>8) Федеральный закон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(о</w:t>
      </w:r>
      <w:r w:rsidRPr="00835DDD">
        <w:rPr>
          <w:rFonts w:eastAsia="Calibri" w:cs="Calibri"/>
          <w:sz w:val="28"/>
          <w:szCs w:val="22"/>
          <w:lang w:eastAsia="zh-CN"/>
        </w:rPr>
        <w:t>фициальный интернет-портал правовой информации</w:t>
      </w:r>
      <w:r w:rsidRPr="00835DDD">
        <w:rPr>
          <w:rFonts w:ascii="Arial" w:eastAsia="Calibri" w:hAnsi="Arial" w:cs="Arial"/>
          <w:color w:val="000000"/>
          <w:sz w:val="28"/>
          <w:szCs w:val="22"/>
          <w:lang w:eastAsia="zh-CN"/>
        </w:rPr>
        <w:t> </w:t>
      </w:r>
      <w:hyperlink r:id="rId14" w:tooltip="Ссылка на ресурс http://www.pravo.gov.ru" w:history="1">
        <w:r w:rsidRPr="00835DDD">
          <w:rPr>
            <w:rFonts w:eastAsia="Calibri" w:cs="Calibri"/>
            <w:sz w:val="28"/>
            <w:szCs w:val="22"/>
            <w:lang w:eastAsia="zh-CN"/>
          </w:rPr>
          <w:t>http://www.pravo.gov.ru</w:t>
        </w:r>
      </w:hyperlink>
      <w:r w:rsidRPr="00835DDD">
        <w:rPr>
          <w:rFonts w:eastAsia="Calibri" w:cs="Calibri"/>
          <w:sz w:val="28"/>
          <w:szCs w:val="22"/>
          <w:lang w:eastAsia="zh-CN"/>
        </w:rPr>
        <w:t xml:space="preserve"> от 24.11.2014;  "Собрание законодательства РФ" от 01.12.2014, N 48, ст. 6861);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shd w:val="clear" w:color="auto" w:fill="FFFFFF"/>
          <w:lang w:eastAsia="zh-CN"/>
        </w:rPr>
        <w:t>9) Постановление Правительства РФ от 19.11.2014 №1221 "Об утверждении Правил присвоения, изменения и аннулирования адресов" (</w:t>
      </w:r>
      <w:r w:rsidRPr="00835DDD">
        <w:rPr>
          <w:rFonts w:eastAsia="Calibri" w:cs="Calibri"/>
          <w:sz w:val="28"/>
          <w:szCs w:val="22"/>
          <w:lang w:eastAsia="zh-CN"/>
        </w:rPr>
        <w:t>Официальный интернет-портал правовой информации</w:t>
      </w:r>
      <w:r w:rsidRPr="00835DDD">
        <w:rPr>
          <w:rFonts w:ascii="Arial" w:eastAsia="Calibri" w:hAnsi="Arial" w:cs="Arial"/>
          <w:color w:val="000000"/>
          <w:sz w:val="28"/>
          <w:szCs w:val="22"/>
          <w:lang w:eastAsia="zh-CN"/>
        </w:rPr>
        <w:t> </w:t>
      </w:r>
      <w:hyperlink r:id="rId15" w:tooltip="Ссылка на ресурс http://www.pravo.gov.ru" w:history="1">
        <w:r w:rsidRPr="00835DDD">
          <w:rPr>
            <w:rFonts w:eastAsia="Calibri" w:cs="Calibri"/>
            <w:sz w:val="28"/>
            <w:szCs w:val="22"/>
            <w:lang w:eastAsia="zh-CN"/>
          </w:rPr>
          <w:t>http://www.pravo.gov.ru</w:t>
        </w:r>
      </w:hyperlink>
      <w:r w:rsidRPr="00835DDD">
        <w:rPr>
          <w:rFonts w:eastAsia="Calibri" w:cs="Calibri"/>
          <w:sz w:val="28"/>
          <w:szCs w:val="22"/>
          <w:lang w:eastAsia="zh-CN"/>
        </w:rPr>
        <w:t xml:space="preserve"> от 24.11.2014; "Собрание законодательства РФ" от 01.12.2014, №48, ст. 6861);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shd w:val="clear" w:color="auto" w:fill="FFFFFF"/>
          <w:lang w:eastAsia="zh-CN"/>
        </w:rPr>
        <w:t xml:space="preserve">10) Приказ Минфина России от 11.12.2014 N 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 </w:t>
      </w:r>
      <w:r w:rsidRPr="00835DDD">
        <w:rPr>
          <w:rFonts w:eastAsia="Calibri" w:cs="Calibri"/>
          <w:sz w:val="28"/>
          <w:szCs w:val="22"/>
          <w:lang w:eastAsia="zh-CN"/>
        </w:rPr>
        <w:t>(Официальный интернет-портал правовой информации </w:t>
      </w:r>
      <w:hyperlink r:id="rId16" w:tooltip="Ссылка на ресурс http://www.pravo.gov.ru" w:history="1">
        <w:r w:rsidRPr="00835DDD">
          <w:rPr>
            <w:rFonts w:eastAsia="Calibri" w:cs="Calibri"/>
            <w:sz w:val="28"/>
            <w:szCs w:val="22"/>
            <w:lang w:eastAsia="zh-CN"/>
          </w:rPr>
          <w:t>http://www.pravo.gov.ru</w:t>
        </w:r>
      </w:hyperlink>
      <w:r w:rsidRPr="00835DDD">
        <w:rPr>
          <w:rFonts w:eastAsia="Calibri" w:cs="Calibri"/>
          <w:sz w:val="28"/>
          <w:szCs w:val="22"/>
          <w:lang w:eastAsia="zh-CN"/>
        </w:rPr>
        <w:t xml:space="preserve"> от 12.02.2015);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11) Конституция Республики Башкортостан от 24 декабря 1993 года № ВС-22/15 («Ведомости Верховного Совета и Правительства Республики Башкортостан», 1994, № 4 (22), ст. 146; «Ведомости Государственного Собрания, Президента и Кабинета Министров Республики Башкортостан», 2000, № 17 (119), ст. 1255);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</w:rPr>
        <w:t>12) Закон Республики Башкортостан от 11 июля 2006 года № 341-з «О регулировании градостроительной деятельности в Республике Башкортостан»,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lastRenderedPageBreak/>
        <w:t>13) Постановление Правительства Республики Башкортостан от 26 декабря 2011 года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(«</w:t>
      </w:r>
      <w:r w:rsidRPr="00835DDD">
        <w:rPr>
          <w:rFonts w:eastAsia="Calibri" w:cs="Calibri"/>
          <w:bCs/>
          <w:sz w:val="28"/>
          <w:szCs w:val="22"/>
          <w:lang w:eastAsia="zh-CN"/>
        </w:rPr>
        <w:t>Ведомости Государственного Собрания - Курултая, Президента и Правительства Республики Башкортостан», 02.02.2012, № 4(370), ст. 196);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 xml:space="preserve">14) </w:t>
      </w:r>
      <w:r w:rsidRPr="00835DDD">
        <w:rPr>
          <w:rFonts w:eastAsia="Calibri" w:cs="Calibri"/>
          <w:sz w:val="28"/>
          <w:szCs w:val="28"/>
          <w:lang w:eastAsia="zh-CN"/>
        </w:rPr>
        <w:t xml:space="preserve">Устав сельского поселения </w:t>
      </w:r>
      <w:proofErr w:type="spellStart"/>
      <w:r w:rsidR="00F9430C">
        <w:rPr>
          <w:rFonts w:eastAsia="Calibri" w:cs="Calibri"/>
          <w:sz w:val="28"/>
          <w:szCs w:val="28"/>
          <w:lang w:eastAsia="zh-CN"/>
        </w:rPr>
        <w:t>Кулгунинский</w:t>
      </w:r>
      <w:proofErr w:type="spellEnd"/>
      <w:r w:rsidR="00F9430C">
        <w:rPr>
          <w:rFonts w:eastAsia="Calibri" w:cs="Calibri"/>
          <w:sz w:val="28"/>
          <w:szCs w:val="28"/>
          <w:lang w:eastAsia="zh-CN"/>
        </w:rPr>
        <w:t xml:space="preserve"> </w:t>
      </w:r>
      <w:r w:rsidRPr="00835DDD">
        <w:rPr>
          <w:rFonts w:eastAsia="Calibri" w:cs="Calibri"/>
          <w:sz w:val="28"/>
          <w:szCs w:val="28"/>
          <w:lang w:eastAsia="zh-CN"/>
        </w:rPr>
        <w:t>сельсовет;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 xml:space="preserve">15) Постановление администрации сельского поселения </w:t>
      </w:r>
      <w:proofErr w:type="spellStart"/>
      <w:r w:rsidR="005C442F">
        <w:rPr>
          <w:rFonts w:eastAsia="Calibri" w:cs="Calibri"/>
          <w:sz w:val="28"/>
          <w:szCs w:val="22"/>
          <w:lang w:eastAsia="zh-CN"/>
        </w:rPr>
        <w:t>Кулгун</w:t>
      </w:r>
      <w:r w:rsidRPr="00835DDD">
        <w:rPr>
          <w:rFonts w:eastAsia="Calibri" w:cs="Calibri"/>
          <w:sz w:val="28"/>
          <w:szCs w:val="22"/>
          <w:lang w:eastAsia="zh-CN"/>
        </w:rPr>
        <w:t>инский</w:t>
      </w:r>
      <w:proofErr w:type="spellEnd"/>
      <w:r w:rsidRPr="00835DDD">
        <w:rPr>
          <w:rFonts w:eastAsia="Calibri" w:cs="Calibri"/>
          <w:sz w:val="28"/>
          <w:szCs w:val="22"/>
          <w:lang w:eastAsia="zh-CN"/>
        </w:rPr>
        <w:t xml:space="preserve"> сельсовет муниципального района Ишимбайский район Республики Башкор</w:t>
      </w:r>
      <w:r w:rsidR="005C442F">
        <w:rPr>
          <w:rFonts w:eastAsia="Calibri" w:cs="Calibri"/>
          <w:sz w:val="28"/>
          <w:szCs w:val="22"/>
          <w:lang w:eastAsia="zh-CN"/>
        </w:rPr>
        <w:t>тостан от 29 июня 2012 года № 23</w:t>
      </w:r>
      <w:r w:rsidRPr="00835DDD">
        <w:rPr>
          <w:rFonts w:eastAsia="Calibri" w:cs="Calibri"/>
          <w:sz w:val="28"/>
          <w:szCs w:val="22"/>
          <w:lang w:eastAsia="zh-CN"/>
        </w:rPr>
        <w:t xml:space="preserve"> а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на территории муниципального района Ишимбайский район Республики Башкортостан»,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</w:p>
    <w:p w:rsidR="00835DDD" w:rsidRPr="00835DDD" w:rsidRDefault="00835DDD" w:rsidP="00835DDD">
      <w:pPr>
        <w:widowControl/>
        <w:numPr>
          <w:ilvl w:val="1"/>
          <w:numId w:val="0"/>
        </w:numPr>
        <w:suppressAutoHyphens/>
        <w:autoSpaceDE/>
        <w:autoSpaceDN/>
        <w:adjustRightInd/>
        <w:ind w:firstLine="851"/>
        <w:jc w:val="both"/>
        <w:outlineLvl w:val="1"/>
        <w:rPr>
          <w:rFonts w:eastAsia="Calibri" w:cs="Calibri"/>
          <w:sz w:val="28"/>
          <w:szCs w:val="28"/>
          <w:lang w:eastAsia="zh-CN"/>
        </w:rPr>
      </w:pPr>
      <w:bookmarkStart w:id="20" w:name="_Toc372234637"/>
      <w:r w:rsidRPr="00835DDD">
        <w:rPr>
          <w:rFonts w:eastAsia="Calibri" w:cs="Calibri"/>
          <w:sz w:val="28"/>
          <w:szCs w:val="28"/>
          <w:lang w:eastAsia="zh-CN"/>
        </w:rPr>
        <w:t xml:space="preserve">2.6 </w:t>
      </w:r>
      <w:bookmarkEnd w:id="20"/>
      <w:r w:rsidRPr="00835DDD">
        <w:rPr>
          <w:rFonts w:eastAsia="Calibri" w:cs="Calibri"/>
          <w:sz w:val="28"/>
          <w:szCs w:val="28"/>
          <w:shd w:val="clear" w:color="auto" w:fill="FFFFFF"/>
          <w:lang w:eastAsia="zh-CN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shd w:val="clear" w:color="auto" w:fill="FFFFFF"/>
          <w:lang w:eastAsia="zh-CN"/>
        </w:rPr>
      </w:pPr>
      <w:r w:rsidRPr="00835DDD">
        <w:rPr>
          <w:rFonts w:eastAsia="Calibri" w:cs="Calibri"/>
          <w:sz w:val="28"/>
          <w:szCs w:val="22"/>
          <w:shd w:val="clear" w:color="auto" w:fill="FFFFFF"/>
          <w:lang w:eastAsia="zh-CN"/>
        </w:rPr>
        <w:t xml:space="preserve">1. Заявление </w:t>
      </w:r>
      <w:r w:rsidRPr="00835DDD">
        <w:rPr>
          <w:rFonts w:eastAsia="Calibri" w:cs="Calibri"/>
          <w:sz w:val="28"/>
          <w:szCs w:val="28"/>
          <w:lang w:eastAsia="zh-CN"/>
        </w:rPr>
        <w:t xml:space="preserve">о присвоении (изменении, аннулировании) адреса объекту адресации </w:t>
      </w:r>
      <w:r w:rsidRPr="00835DDD">
        <w:rPr>
          <w:rFonts w:eastAsia="Calibri" w:cs="Calibri"/>
          <w:sz w:val="28"/>
          <w:szCs w:val="22"/>
          <w:shd w:val="clear" w:color="auto" w:fill="FFFFFF"/>
          <w:lang w:eastAsia="zh-CN"/>
        </w:rPr>
        <w:t xml:space="preserve">по форме, устанавливаемой Министерством финансов Российской Федерации </w:t>
      </w:r>
      <w:r w:rsidRPr="00835DDD">
        <w:rPr>
          <w:rFonts w:eastAsia="Calibri" w:cs="Calibri"/>
          <w:sz w:val="28"/>
          <w:szCs w:val="22"/>
          <w:lang w:eastAsia="zh-CN"/>
        </w:rPr>
        <w:t>(приложение</w:t>
      </w:r>
      <w:r w:rsidRPr="00835DDD">
        <w:rPr>
          <w:sz w:val="28"/>
          <w:szCs w:val="22"/>
          <w:lang w:eastAsia="zh-CN"/>
        </w:rPr>
        <w:t xml:space="preserve"> №</w:t>
      </w:r>
      <w:r w:rsidRPr="00835DDD">
        <w:rPr>
          <w:rFonts w:eastAsia="Calibri" w:cs="Calibri"/>
          <w:sz w:val="28"/>
          <w:szCs w:val="22"/>
          <w:lang w:eastAsia="zh-CN"/>
        </w:rPr>
        <w:t>1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к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настоящему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Регламенту).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Заявление</w:t>
      </w:r>
      <w:r w:rsidRPr="00835DDD">
        <w:rPr>
          <w:rFonts w:cs="Calibri"/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о</w:t>
      </w:r>
      <w:r w:rsidRPr="00835DDD">
        <w:rPr>
          <w:rFonts w:cs="Calibri"/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предоставлении</w:t>
      </w:r>
      <w:r w:rsidRPr="00835DDD">
        <w:rPr>
          <w:rFonts w:cs="Calibri"/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муниципальной</w:t>
      </w:r>
      <w:r w:rsidRPr="00835DDD">
        <w:rPr>
          <w:rFonts w:cs="Calibri"/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услуги</w:t>
      </w:r>
      <w:r w:rsidRPr="00835DDD">
        <w:rPr>
          <w:rFonts w:cs="Calibri"/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заполняется</w:t>
      </w:r>
      <w:r w:rsidRPr="00835DDD">
        <w:rPr>
          <w:rFonts w:cs="Calibri"/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заявителем</w:t>
      </w:r>
      <w:r w:rsidRPr="00835DDD">
        <w:rPr>
          <w:rFonts w:cs="Calibri"/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разборчиво,</w:t>
      </w:r>
      <w:r w:rsidRPr="00835DDD">
        <w:rPr>
          <w:rFonts w:cs="Calibri"/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оформляется</w:t>
      </w:r>
      <w:r w:rsidRPr="00835DDD">
        <w:rPr>
          <w:rFonts w:cs="Calibri"/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в</w:t>
      </w:r>
      <w:r w:rsidRPr="00835DDD">
        <w:rPr>
          <w:rFonts w:cs="Calibri"/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одном</w:t>
      </w:r>
      <w:r w:rsidRPr="00835DDD">
        <w:rPr>
          <w:rFonts w:cs="Calibri"/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экземпляре, предоставляется без возврата.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proofErr w:type="gramStart"/>
      <w:r w:rsidRPr="00835DDD">
        <w:rPr>
          <w:rFonts w:eastAsia="Calibri" w:cs="Calibri"/>
          <w:sz w:val="28"/>
          <w:szCs w:val="22"/>
          <w:lang w:eastAsia="zh-CN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регионального портала государственных и муниципальных услуг</w:t>
      </w:r>
      <w:proofErr w:type="gramEnd"/>
      <w:r w:rsidRPr="00835DDD">
        <w:rPr>
          <w:rFonts w:eastAsia="Calibri" w:cs="Calibri"/>
          <w:sz w:val="28"/>
          <w:szCs w:val="22"/>
          <w:lang w:eastAsia="zh-CN"/>
        </w:rPr>
        <w:t xml:space="preserve"> (функций) Республики Башкортостан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Заявление подписывается заявителем либо представителем заявителя.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2. Доверенность, выданная представителю заявителя, оформленная в порядке, предусмотренном </w:t>
      </w:r>
      <w:hyperlink r:id="rId17" w:history="1">
        <w:r w:rsidRPr="00835DDD">
          <w:rPr>
            <w:rFonts w:eastAsia="Calibri" w:cs="Calibri"/>
            <w:sz w:val="28"/>
            <w:szCs w:val="22"/>
            <w:lang w:eastAsia="zh-CN"/>
          </w:rPr>
          <w:t>законодательством</w:t>
        </w:r>
      </w:hyperlink>
      <w:r w:rsidRPr="00835DDD">
        <w:rPr>
          <w:rFonts w:eastAsia="Calibri" w:cs="Calibri"/>
          <w:sz w:val="28"/>
          <w:szCs w:val="22"/>
          <w:lang w:eastAsia="zh-CN"/>
        </w:rPr>
        <w:t> Российской Федерации (в случае представления заявления представителем заявителя</w:t>
      </w:r>
      <w:proofErr w:type="gramStart"/>
      <w:r w:rsidRPr="00835DDD">
        <w:rPr>
          <w:rFonts w:eastAsia="Calibri" w:cs="Calibri"/>
          <w:sz w:val="28"/>
          <w:szCs w:val="22"/>
          <w:lang w:eastAsia="zh-CN"/>
        </w:rPr>
        <w:t xml:space="preserve"> )</w:t>
      </w:r>
      <w:proofErr w:type="gramEnd"/>
      <w:r w:rsidRPr="00835DDD">
        <w:rPr>
          <w:rFonts w:eastAsia="Calibri" w:cs="Calibri"/>
          <w:sz w:val="28"/>
          <w:szCs w:val="22"/>
          <w:lang w:eastAsia="zh-CN"/>
        </w:rPr>
        <w:t>;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lastRenderedPageBreak/>
        <w:t>3.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 предоставления заявления представителем заявителя в форме электронного документа, если представитель заявителя действует на основании доверенности).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4. Документ, удостоверяющий соответственно личность заявителя или представителя заявителя в случае представления заявления при личном обращении заявителя или представителя заявителя.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 xml:space="preserve">5. Документ, удостоверяющий личность лица, имеющего право действовать без доверенности от имени юридического лица, 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 xml:space="preserve">6. Реквизиты свидетельства о государственной регистрации юридического лица (в случае, если за получением услуги обращается лицо, имеющее право действовать от имени юридического лица), 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7. Документ, подтверждающий полномочия представителя юридического лица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 xml:space="preserve">8. Правоустанавливающие и (или) </w:t>
      </w:r>
      <w:proofErr w:type="spellStart"/>
      <w:r w:rsidRPr="00835DDD">
        <w:rPr>
          <w:rFonts w:eastAsia="Calibri" w:cs="Calibri"/>
          <w:sz w:val="28"/>
          <w:szCs w:val="22"/>
          <w:lang w:eastAsia="zh-CN"/>
        </w:rPr>
        <w:t>правоудостоверяющие</w:t>
      </w:r>
      <w:proofErr w:type="spellEnd"/>
      <w:r w:rsidRPr="00835DDD">
        <w:rPr>
          <w:rFonts w:eastAsia="Calibri" w:cs="Calibri"/>
          <w:sz w:val="28"/>
          <w:szCs w:val="22"/>
          <w:lang w:eastAsia="zh-CN"/>
        </w:rPr>
        <w:t xml:space="preserve"> документы на объект (объекты) адресации (подлинники или засвидетельствованные в нотариальном порядке копии), сведения о которых отсутствуют в Едином государственном реестре прав на недвижимое имущество и сделок с ним.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</w:p>
    <w:p w:rsidR="00835DDD" w:rsidRPr="00835DDD" w:rsidRDefault="00835DDD" w:rsidP="00D0430A">
      <w:pPr>
        <w:widowControl/>
        <w:suppressAutoHyphens/>
        <w:autoSpaceDE/>
        <w:autoSpaceDN/>
        <w:adjustRightInd/>
        <w:jc w:val="both"/>
        <w:rPr>
          <w:rFonts w:eastAsia="Calibri" w:cs="Calibri"/>
          <w:sz w:val="28"/>
          <w:szCs w:val="22"/>
          <w:shd w:val="clear" w:color="auto" w:fill="FFFFFF"/>
          <w:lang w:eastAsia="zh-CN"/>
        </w:rPr>
      </w:pPr>
      <w:bookmarkStart w:id="21" w:name="_Toc372234638"/>
      <w:r w:rsidRPr="00835DDD">
        <w:rPr>
          <w:rFonts w:eastAsia="Calibri" w:cs="Calibri"/>
          <w:sz w:val="28"/>
          <w:szCs w:val="22"/>
          <w:shd w:val="clear" w:color="auto" w:fill="FFFFFF"/>
          <w:lang w:eastAsia="zh-CN"/>
        </w:rPr>
        <w:t>2.7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bookmarkEnd w:id="21"/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1. В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целях,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связанных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с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предоставлением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муниципальной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услуги,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используются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документы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и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информация,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обрабатываемые,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в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том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числе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посредством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межведомственного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запроса,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с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использованием</w:t>
      </w:r>
      <w:r w:rsidRPr="00835DDD">
        <w:rPr>
          <w:sz w:val="28"/>
          <w:szCs w:val="22"/>
          <w:lang w:eastAsia="zh-CN"/>
        </w:rPr>
        <w:t xml:space="preserve"> единой системы </w:t>
      </w:r>
      <w:r w:rsidRPr="00835DDD">
        <w:rPr>
          <w:rFonts w:eastAsia="Calibri" w:cs="Calibri"/>
          <w:sz w:val="28"/>
          <w:szCs w:val="22"/>
          <w:lang w:eastAsia="zh-CN"/>
        </w:rPr>
        <w:t>межведомственного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электронного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взаимодействия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со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следующими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органами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и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организациями:</w:t>
      </w:r>
      <w:r w:rsidRPr="00835DDD">
        <w:rPr>
          <w:sz w:val="28"/>
          <w:szCs w:val="22"/>
          <w:lang w:eastAsia="zh-CN"/>
        </w:rPr>
        <w:t xml:space="preserve"> 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1)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Комитет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по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управлению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собственностью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Министерства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земельных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и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имущественных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отношений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Республики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Башкортостан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по</w:t>
      </w:r>
      <w:r w:rsidRPr="00835DDD">
        <w:rPr>
          <w:sz w:val="28"/>
          <w:szCs w:val="22"/>
          <w:lang w:eastAsia="zh-CN"/>
        </w:rPr>
        <w:t xml:space="preserve"> </w:t>
      </w:r>
      <w:proofErr w:type="spellStart"/>
      <w:r w:rsidRPr="00835DDD">
        <w:rPr>
          <w:rFonts w:eastAsia="Calibri" w:cs="Calibri"/>
          <w:sz w:val="28"/>
          <w:szCs w:val="22"/>
          <w:lang w:eastAsia="zh-CN"/>
        </w:rPr>
        <w:t>Ишимбайскому</w:t>
      </w:r>
      <w:proofErr w:type="spellEnd"/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району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и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городу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Ишимбай,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расположенный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по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адресу: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453200,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РБ,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г.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Ишимбай,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проспект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Ленина,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д.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60.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Телефон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для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справок: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(34794)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3-37-22,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3-39-65.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Адрес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электронной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почты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val="en-US" w:eastAsia="zh-CN"/>
        </w:rPr>
        <w:t>E</w:t>
      </w:r>
      <w:r w:rsidRPr="00835DDD">
        <w:rPr>
          <w:rFonts w:eastAsia="Calibri" w:cs="Calibri"/>
          <w:sz w:val="28"/>
          <w:szCs w:val="22"/>
          <w:lang w:eastAsia="zh-CN"/>
        </w:rPr>
        <w:t>-</w:t>
      </w:r>
      <w:r w:rsidRPr="00835DDD">
        <w:rPr>
          <w:rFonts w:eastAsia="Calibri" w:cs="Calibri"/>
          <w:sz w:val="28"/>
          <w:szCs w:val="22"/>
          <w:lang w:val="en-US" w:eastAsia="zh-CN"/>
        </w:rPr>
        <w:t>mail</w:t>
      </w:r>
      <w:r w:rsidRPr="00835DDD">
        <w:rPr>
          <w:rFonts w:eastAsia="Calibri" w:cs="Calibri"/>
          <w:sz w:val="28"/>
          <w:szCs w:val="22"/>
          <w:lang w:eastAsia="zh-CN"/>
        </w:rPr>
        <w:t>:</w:t>
      </w:r>
      <w:r w:rsidRPr="00835DDD">
        <w:rPr>
          <w:sz w:val="28"/>
          <w:szCs w:val="22"/>
          <w:lang w:eastAsia="zh-CN"/>
        </w:rPr>
        <w:t xml:space="preserve"> </w:t>
      </w:r>
      <w:hyperlink r:id="rId18" w:history="1">
        <w:r w:rsidRPr="00835DDD">
          <w:rPr>
            <w:rFonts w:eastAsia="Calibri" w:cs="Calibri"/>
            <w:sz w:val="28"/>
            <w:szCs w:val="22"/>
            <w:lang w:eastAsia="zh-CN"/>
          </w:rPr>
          <w:t>kus51@ufamts.ru</w:t>
        </w:r>
      </w:hyperlink>
      <w:r w:rsidRPr="00835DDD">
        <w:rPr>
          <w:rFonts w:eastAsia="Calibri" w:cs="Calibri"/>
          <w:sz w:val="28"/>
          <w:szCs w:val="22"/>
          <w:lang w:eastAsia="zh-CN"/>
        </w:rPr>
        <w:t>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2)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Федеральная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служба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государственной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регистрации,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кадастра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и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картографии.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Телефон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для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справок: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(495)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747-30-72,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(906)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750-60-32.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Адрес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электронной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почты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val="en-US" w:eastAsia="zh-CN"/>
        </w:rPr>
        <w:t>E</w:t>
      </w:r>
      <w:r w:rsidRPr="00835DDD">
        <w:rPr>
          <w:rFonts w:eastAsia="Calibri" w:cs="Calibri"/>
          <w:sz w:val="28"/>
          <w:szCs w:val="22"/>
          <w:lang w:eastAsia="zh-CN"/>
        </w:rPr>
        <w:t>-</w:t>
      </w:r>
      <w:r w:rsidRPr="00835DDD">
        <w:rPr>
          <w:rFonts w:eastAsia="Calibri" w:cs="Calibri"/>
          <w:sz w:val="28"/>
          <w:szCs w:val="22"/>
          <w:lang w:val="en-US" w:eastAsia="zh-CN"/>
        </w:rPr>
        <w:t>mail</w:t>
      </w:r>
      <w:r w:rsidRPr="00835DDD">
        <w:rPr>
          <w:rFonts w:eastAsia="Calibri" w:cs="Calibri"/>
          <w:sz w:val="28"/>
          <w:szCs w:val="22"/>
          <w:lang w:eastAsia="zh-CN"/>
        </w:rPr>
        <w:t>:</w:t>
      </w:r>
      <w:r w:rsidRPr="00835DDD">
        <w:rPr>
          <w:sz w:val="28"/>
          <w:szCs w:val="22"/>
          <w:lang w:eastAsia="zh-CN"/>
        </w:rPr>
        <w:t xml:space="preserve"> </w:t>
      </w:r>
      <w:hyperlink r:id="rId19" w:history="1">
        <w:r w:rsidRPr="00835DDD">
          <w:rPr>
            <w:rFonts w:eastAsia="Calibri" w:cs="Calibri"/>
            <w:sz w:val="28"/>
            <w:szCs w:val="22"/>
            <w:lang w:eastAsia="zh-CN"/>
          </w:rPr>
          <w:t>gon.lik@gmail.com</w:t>
        </w:r>
      </w:hyperlink>
      <w:r w:rsidRPr="00835DDD">
        <w:rPr>
          <w:rFonts w:eastAsia="Calibri" w:cs="Calibri"/>
          <w:sz w:val="28"/>
          <w:szCs w:val="22"/>
          <w:lang w:eastAsia="zh-CN"/>
        </w:rPr>
        <w:t>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zh-CN"/>
        </w:rPr>
      </w:pPr>
      <w:r w:rsidRPr="00835DDD">
        <w:rPr>
          <w:rFonts w:eastAsia="Calibri"/>
          <w:sz w:val="28"/>
          <w:szCs w:val="28"/>
          <w:lang w:eastAsia="zh-CN"/>
        </w:rPr>
        <w:t>2. Перечень документов, запрашиваемых специалистом, ответственным за предоставление муниципальной услуги, самостоятельно по каналам межведомственного взаимодействия: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proofErr w:type="gramStart"/>
      <w:r w:rsidRPr="00835DDD">
        <w:rPr>
          <w:rFonts w:eastAsia="Calibri" w:cs="Calibri"/>
          <w:sz w:val="28"/>
          <w:szCs w:val="22"/>
          <w:lang w:eastAsia="zh-CN"/>
        </w:rPr>
        <w:t xml:space="preserve">а) правоустанавливающие и (или) </w:t>
      </w:r>
      <w:proofErr w:type="spellStart"/>
      <w:r w:rsidRPr="00835DDD">
        <w:rPr>
          <w:rFonts w:eastAsia="Calibri" w:cs="Calibri"/>
          <w:sz w:val="28"/>
          <w:szCs w:val="22"/>
          <w:lang w:eastAsia="zh-CN"/>
        </w:rPr>
        <w:t>правоудостоверяющие</w:t>
      </w:r>
      <w:proofErr w:type="spellEnd"/>
      <w:r w:rsidRPr="00835DDD">
        <w:rPr>
          <w:rFonts w:eastAsia="Calibri" w:cs="Calibri"/>
          <w:sz w:val="28"/>
          <w:szCs w:val="22"/>
          <w:lang w:eastAsia="zh-CN"/>
        </w:rPr>
        <w:t xml:space="preserve"> документы на объект (объекты) адресации, сведения о которых внесены в Единый государственный реестр прав на недвижимое имущество и сделок с ним;</w:t>
      </w:r>
      <w:proofErr w:type="gramEnd"/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lastRenderedPageBreak/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е) решение администрации МР Ишимбайский район РБ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з) кадастровая выписка об объекте недвижимости, который снят с учета (в случае аннулирования адреса объекта адресации);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адресации).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3. Заявители (представители заявителя) при подаче заявления вправе приложить к нему документы, указанные в пп.2 пункта 2.7 настоящего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4. Документы, указанные в пп.2 пункта 2.7 настоящего Регламента,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5. Если документы, указанные в пункте 2.6 и пп.2 пункта 2.7 настоящего Регламента,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6. В случае</w:t>
      </w:r>
      <w:proofErr w:type="gramStart"/>
      <w:r w:rsidRPr="00835DDD">
        <w:rPr>
          <w:rFonts w:eastAsia="Calibri" w:cs="Calibri"/>
          <w:sz w:val="28"/>
          <w:szCs w:val="22"/>
          <w:lang w:eastAsia="zh-CN"/>
        </w:rPr>
        <w:t>,</w:t>
      </w:r>
      <w:proofErr w:type="gramEnd"/>
      <w:r w:rsidRPr="00835DDD">
        <w:rPr>
          <w:rFonts w:eastAsia="Calibri" w:cs="Calibri"/>
          <w:sz w:val="28"/>
          <w:szCs w:val="22"/>
          <w:lang w:eastAsia="zh-CN"/>
        </w:rPr>
        <w:t xml:space="preserve"> если документы, указанные в пункте 2.6 и пп.2 пункта 2.7 настоящего Регламента,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</w:t>
      </w:r>
      <w:r w:rsidRPr="00835DDD">
        <w:rPr>
          <w:rFonts w:eastAsia="Calibri" w:cs="Calibri"/>
          <w:sz w:val="28"/>
          <w:szCs w:val="22"/>
          <w:lang w:eastAsia="zh-CN"/>
        </w:rPr>
        <w:lastRenderedPageBreak/>
        <w:t>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 xml:space="preserve">7. </w:t>
      </w:r>
      <w:proofErr w:type="gramStart"/>
      <w:r w:rsidRPr="00835DDD">
        <w:rPr>
          <w:rFonts w:eastAsia="Calibri" w:cs="Calibri"/>
          <w:sz w:val="28"/>
          <w:szCs w:val="22"/>
          <w:lang w:eastAsia="zh-CN"/>
        </w:rPr>
        <w:t>Получение документов, указанных в пункте 2.6 и пп.2 пункта 2.7 настоящего Регламента,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 xml:space="preserve">8. </w:t>
      </w:r>
      <w:proofErr w:type="gramStart"/>
      <w:r w:rsidRPr="00835DDD">
        <w:rPr>
          <w:rFonts w:eastAsia="Calibri" w:cs="Calibri"/>
          <w:sz w:val="28"/>
          <w:szCs w:val="22"/>
          <w:lang w:eastAsia="zh-CN"/>
        </w:rPr>
        <w:t>Сообщение о получении заявления и документов, указанных в пункте 2.6 и пп.2 пункта 2.7 настоящего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9. Сообщение о получении заявления и документов, указанных в пункте 2.6 и пп.2 пункта 2.7 настоящего Регламента,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10. Непредставление (несвоевременное представление) органом или организацией по межведомственному запросу документов и информации, указанных в пп.2 пункта 2.7 настоящего Регламента, в орган, предоставляющий муниципальную услугу, не может являться основанием для отказа в предоставлении заявителю муниципальной услуги. Должностное лицо, не представившее (несвоевременно представившее) запрошенные и находящиеся в распоряжении соответствующего органа либо организации документ или информацию, подлежит административной, дисциплинарной или иной ответственности в соответствии с законодательством Российской Федерации.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zh-CN"/>
        </w:rPr>
      </w:pPr>
    </w:p>
    <w:p w:rsidR="00835DDD" w:rsidRPr="00835DDD" w:rsidRDefault="00835DDD" w:rsidP="00D0430A">
      <w:pPr>
        <w:widowControl/>
        <w:numPr>
          <w:ilvl w:val="1"/>
          <w:numId w:val="0"/>
        </w:numPr>
        <w:tabs>
          <w:tab w:val="left" w:pos="576"/>
        </w:tabs>
        <w:suppressAutoHyphens/>
        <w:autoSpaceDE/>
        <w:autoSpaceDN/>
        <w:adjustRightInd/>
        <w:jc w:val="both"/>
        <w:outlineLvl w:val="1"/>
        <w:rPr>
          <w:rFonts w:eastAsia="Calibri" w:cs="Calibri"/>
          <w:sz w:val="28"/>
          <w:szCs w:val="28"/>
          <w:lang w:eastAsia="zh-CN"/>
        </w:rPr>
      </w:pPr>
      <w:bookmarkStart w:id="22" w:name="_Toc372234639"/>
      <w:r w:rsidRPr="00835DDD">
        <w:rPr>
          <w:rFonts w:eastAsia="Calibri" w:cs="Calibri"/>
          <w:sz w:val="28"/>
          <w:szCs w:val="28"/>
          <w:lang w:eastAsia="zh-CN"/>
        </w:rPr>
        <w:t>2.8 Исчерпывающий перечень оснований для отказа в приеме документов, необходимых для предоставления муниципальной услуги</w:t>
      </w:r>
      <w:bookmarkEnd w:id="22"/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Основаниями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для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отказа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в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приеме заявления о предоставлении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муниципальной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услуги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являются:</w:t>
      </w:r>
      <w:r w:rsidRPr="00835DDD">
        <w:rPr>
          <w:sz w:val="28"/>
          <w:szCs w:val="22"/>
          <w:lang w:eastAsia="zh-CN"/>
        </w:rPr>
        <w:t xml:space="preserve"> 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</w:rPr>
      </w:pPr>
      <w:r w:rsidRPr="00835DDD">
        <w:rPr>
          <w:rFonts w:eastAsia="Calibri" w:cs="Calibri"/>
          <w:sz w:val="28"/>
          <w:szCs w:val="22"/>
        </w:rPr>
        <w:t>1) наличие в заявлении и прилагаемых к нему документах неоговоренных исправлений, серьезных повреждений, не позволяющих однозначно истолковать их содержание;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</w:rPr>
      </w:pPr>
      <w:r w:rsidRPr="00835DDD">
        <w:rPr>
          <w:rFonts w:eastAsia="Calibri" w:cs="Calibri"/>
          <w:sz w:val="28"/>
          <w:szCs w:val="22"/>
        </w:rPr>
        <w:t>2) отсутствие документа, удостоверяющего личность заинтересованного лица или его уполномоченного представителя;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</w:rPr>
      </w:pPr>
      <w:r w:rsidRPr="00835DDD">
        <w:rPr>
          <w:rFonts w:eastAsia="Calibri" w:cs="Calibri"/>
          <w:sz w:val="28"/>
          <w:szCs w:val="22"/>
        </w:rPr>
        <w:t>3) отсутствие документа, подтверждающего полномочия представителя заинтересованного лица.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</w:rPr>
      </w:pPr>
      <w:r w:rsidRPr="00835DDD">
        <w:rPr>
          <w:rFonts w:eastAsia="Calibri" w:cs="Calibri"/>
          <w:sz w:val="28"/>
          <w:szCs w:val="22"/>
        </w:rPr>
        <w:t xml:space="preserve">4) отсутствие у заинтересованного лица или его представителя документов, указанных </w:t>
      </w:r>
      <w:r w:rsidRPr="00835DDD">
        <w:rPr>
          <w:rFonts w:eastAsia="Calibri" w:cs="Calibri"/>
          <w:sz w:val="28"/>
          <w:szCs w:val="22"/>
          <w:lang w:eastAsia="zh-CN"/>
        </w:rPr>
        <w:t>в пункте 2.6 настоящего Регламента</w:t>
      </w:r>
      <w:r w:rsidRPr="00835DDD">
        <w:rPr>
          <w:rFonts w:eastAsia="Calibri" w:cs="Calibri"/>
          <w:sz w:val="28"/>
          <w:szCs w:val="22"/>
        </w:rPr>
        <w:t>, или их ненадлежащее оформление.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5) обращение за услугой неуполномоченного лица;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lastRenderedPageBreak/>
        <w:t>6) текст заявления не поддается прочтению;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8) отсутствие в заявлении Ф.И.О., подписи заявителя и адреса для ответа;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9) в заявлении содержаться нецензурные либо оскорбительные выражения, угрозы жизни, здоровью, имуществу должностного лица. А также членов его семьи.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</w:p>
    <w:p w:rsidR="00835DDD" w:rsidRPr="00835DDD" w:rsidRDefault="00835DDD" w:rsidP="00D0430A">
      <w:pPr>
        <w:widowControl/>
        <w:numPr>
          <w:ilvl w:val="1"/>
          <w:numId w:val="0"/>
        </w:numPr>
        <w:tabs>
          <w:tab w:val="left" w:pos="576"/>
        </w:tabs>
        <w:suppressAutoHyphens/>
        <w:autoSpaceDE/>
        <w:autoSpaceDN/>
        <w:adjustRightInd/>
        <w:jc w:val="both"/>
        <w:outlineLvl w:val="1"/>
        <w:rPr>
          <w:rFonts w:eastAsia="Calibri" w:cs="Calibri"/>
          <w:sz w:val="28"/>
          <w:szCs w:val="28"/>
          <w:lang w:eastAsia="zh-CN"/>
        </w:rPr>
      </w:pPr>
      <w:bookmarkStart w:id="23" w:name="_Toc372234640"/>
      <w:r w:rsidRPr="00835DDD">
        <w:rPr>
          <w:rFonts w:eastAsia="Calibri" w:cs="Calibri"/>
          <w:sz w:val="28"/>
          <w:szCs w:val="28"/>
          <w:lang w:eastAsia="zh-CN"/>
        </w:rPr>
        <w:t>2.9 Исчерпывающий перечень оснований для отказа в предоставлении муниципальной услуги</w:t>
      </w:r>
      <w:bookmarkEnd w:id="23"/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1. В присвоении объекту адресации адреса или аннулировании его адреса может быть отказано в случаях, если: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proofErr w:type="gramStart"/>
      <w:r w:rsidRPr="00835DDD">
        <w:rPr>
          <w:rFonts w:eastAsia="Calibri" w:cs="Calibri"/>
          <w:sz w:val="28"/>
          <w:szCs w:val="22"/>
          <w:lang w:eastAsia="zh-CN"/>
        </w:rPr>
        <w:t xml:space="preserve">а) с заявлением о присвоении объекту адресации адреса обратилось лицо, не указанное в </w:t>
      </w:r>
      <w:proofErr w:type="spellStart"/>
      <w:r w:rsidRPr="00835DDD">
        <w:rPr>
          <w:rFonts w:eastAsia="Calibri" w:cs="Calibri"/>
          <w:sz w:val="28"/>
          <w:szCs w:val="22"/>
          <w:lang w:eastAsia="zh-CN"/>
        </w:rPr>
        <w:t>пп</w:t>
      </w:r>
      <w:proofErr w:type="spellEnd"/>
      <w:r w:rsidRPr="00835DDD">
        <w:rPr>
          <w:rFonts w:eastAsia="Calibri" w:cs="Calibri"/>
          <w:sz w:val="28"/>
          <w:szCs w:val="22"/>
          <w:lang w:eastAsia="zh-CN"/>
        </w:rPr>
        <w:t xml:space="preserve"> 1 пункта 1.3 настоящего Регламента;</w:t>
      </w:r>
      <w:proofErr w:type="gramEnd"/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835DDD">
        <w:rPr>
          <w:rFonts w:eastAsia="Calibri" w:cs="Calibri"/>
          <w:sz w:val="28"/>
          <w:szCs w:val="22"/>
          <w:lang w:eastAsia="zh-CN"/>
        </w:rPr>
        <w:t>необходимых</w:t>
      </w:r>
      <w:proofErr w:type="gramEnd"/>
      <w:r w:rsidRPr="00835DDD">
        <w:rPr>
          <w:rFonts w:eastAsia="Calibri" w:cs="Calibri"/>
          <w:sz w:val="28"/>
          <w:szCs w:val="22"/>
          <w:lang w:eastAsia="zh-CN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г) отсутствуют случаи и условия для присвоения объекту адресации адреса или аннулирования его адреса.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2.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</w:t>
      </w:r>
      <w:r w:rsidRPr="00835DDD">
        <w:rPr>
          <w:rFonts w:ascii="Arial" w:eastAsia="Calibri" w:hAnsi="Arial" w:cs="Arial"/>
          <w:color w:val="000000"/>
          <w:sz w:val="28"/>
          <w:szCs w:val="22"/>
          <w:lang w:eastAsia="zh-CN"/>
        </w:rPr>
        <w:t xml:space="preserve"> </w:t>
      </w:r>
      <w:proofErr w:type="spellStart"/>
      <w:r w:rsidRPr="00835DDD">
        <w:rPr>
          <w:rFonts w:eastAsia="Calibri" w:cs="Calibri"/>
          <w:sz w:val="28"/>
          <w:szCs w:val="22"/>
          <w:lang w:eastAsia="zh-CN"/>
        </w:rPr>
        <w:t>пп</w:t>
      </w:r>
      <w:proofErr w:type="spellEnd"/>
      <w:r w:rsidRPr="00835DDD">
        <w:rPr>
          <w:rFonts w:eastAsia="Calibri" w:cs="Calibri"/>
          <w:sz w:val="28"/>
          <w:szCs w:val="22"/>
          <w:lang w:eastAsia="zh-CN"/>
        </w:rPr>
        <w:t xml:space="preserve"> 1 пункта 2.9 настоящего Регламента, являющиеся основанием для принятия такого решения.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3. Форма решения об отказе в присвоении объекту адресации адреса или аннулировании его адреса представлена в приложении №2 к настоящему Регламенту.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4.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</w:p>
    <w:p w:rsidR="00835DDD" w:rsidRPr="00835DDD" w:rsidRDefault="00835DDD" w:rsidP="00D0430A">
      <w:pPr>
        <w:widowControl/>
        <w:numPr>
          <w:ilvl w:val="1"/>
          <w:numId w:val="0"/>
        </w:numPr>
        <w:suppressAutoHyphens/>
        <w:autoSpaceDE/>
        <w:autoSpaceDN/>
        <w:adjustRightInd/>
        <w:jc w:val="both"/>
        <w:outlineLvl w:val="1"/>
        <w:rPr>
          <w:rFonts w:eastAsia="Calibri" w:cs="Calibri"/>
          <w:sz w:val="28"/>
          <w:szCs w:val="28"/>
          <w:lang w:eastAsia="zh-CN"/>
        </w:rPr>
      </w:pPr>
      <w:bookmarkStart w:id="24" w:name="_Toc372234642"/>
      <w:r w:rsidRPr="00835DDD">
        <w:rPr>
          <w:rFonts w:eastAsia="Calibri" w:cs="Calibri"/>
          <w:sz w:val="28"/>
          <w:szCs w:val="28"/>
          <w:lang w:eastAsia="zh-CN"/>
        </w:rPr>
        <w:t xml:space="preserve">2.10 </w:t>
      </w:r>
      <w:bookmarkEnd w:id="24"/>
      <w:r w:rsidRPr="00835DDD">
        <w:rPr>
          <w:rFonts w:eastAsia="Calibri" w:cs="Calibri"/>
          <w:sz w:val="28"/>
          <w:szCs w:val="28"/>
          <w:lang w:eastAsia="zh-CN"/>
        </w:rPr>
        <w:t xml:space="preserve">Размер платы, взимаемой с заявителя при предоставлении муниципальной услуги, и способы ее взимания 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shd w:val="clear" w:color="auto" w:fill="FFFFFF"/>
          <w:lang w:eastAsia="zh-CN"/>
        </w:rPr>
      </w:pPr>
      <w:r w:rsidRPr="00835DDD">
        <w:rPr>
          <w:rFonts w:eastAsia="Calibri" w:cs="Calibri"/>
          <w:sz w:val="28"/>
          <w:szCs w:val="22"/>
          <w:shd w:val="clear" w:color="auto" w:fill="FFFFFF"/>
          <w:lang w:eastAsia="zh-CN"/>
        </w:rPr>
        <w:t>1. Присвоение, изменение и аннулирование адресов осуществляется без взимания платы.</w:t>
      </w:r>
    </w:p>
    <w:p w:rsidR="00835DDD" w:rsidRPr="00835DDD" w:rsidRDefault="00835DDD" w:rsidP="00835DDD">
      <w:pPr>
        <w:suppressAutoHyphens/>
        <w:ind w:firstLine="709"/>
        <w:contextualSpacing/>
        <w:jc w:val="both"/>
        <w:rPr>
          <w:rFonts w:eastAsia="Calibri" w:cs="Calibri"/>
          <w:bCs/>
          <w:sz w:val="28"/>
          <w:szCs w:val="28"/>
          <w:lang w:eastAsia="zh-CN"/>
        </w:rPr>
      </w:pPr>
      <w:r w:rsidRPr="00835DDD">
        <w:rPr>
          <w:rFonts w:eastAsia="Calibri" w:cs="Calibri"/>
          <w:sz w:val="28"/>
          <w:szCs w:val="22"/>
          <w:shd w:val="clear" w:color="auto" w:fill="FFFFFF"/>
          <w:lang w:eastAsia="zh-CN"/>
        </w:rPr>
        <w:t xml:space="preserve">2. </w:t>
      </w:r>
      <w:r w:rsidRPr="00835DDD">
        <w:rPr>
          <w:rFonts w:eastAsia="Calibri" w:cs="Calibri"/>
          <w:bCs/>
          <w:sz w:val="28"/>
          <w:szCs w:val="28"/>
          <w:lang w:eastAsia="zh-CN"/>
        </w:rPr>
        <w:t>Обращение заявителя за получением услуг, которые являются необходимыми и обязательными для предоставления муниципальной услуги, не требуется.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</w:rPr>
      </w:pPr>
    </w:p>
    <w:p w:rsidR="00835DDD" w:rsidRPr="00835DDD" w:rsidRDefault="00835DDD" w:rsidP="00D0430A">
      <w:pPr>
        <w:widowControl/>
        <w:numPr>
          <w:ilvl w:val="1"/>
          <w:numId w:val="0"/>
        </w:numPr>
        <w:tabs>
          <w:tab w:val="left" w:pos="576"/>
        </w:tabs>
        <w:suppressAutoHyphens/>
        <w:autoSpaceDE/>
        <w:autoSpaceDN/>
        <w:adjustRightInd/>
        <w:jc w:val="both"/>
        <w:outlineLvl w:val="1"/>
        <w:rPr>
          <w:rFonts w:eastAsia="Calibri" w:cs="Calibri"/>
          <w:sz w:val="28"/>
          <w:szCs w:val="28"/>
          <w:lang w:eastAsia="zh-CN"/>
        </w:rPr>
      </w:pPr>
      <w:bookmarkStart w:id="25" w:name="_Toc372234644"/>
      <w:r w:rsidRPr="00835DDD">
        <w:rPr>
          <w:rFonts w:eastAsia="Calibri" w:cs="Calibri"/>
          <w:sz w:val="28"/>
          <w:szCs w:val="28"/>
          <w:lang w:eastAsia="zh-CN"/>
        </w:rPr>
        <w:t>2.11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bookmarkEnd w:id="25"/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lastRenderedPageBreak/>
        <w:t>Максимальный срок ожидания в очереди при подаче запроса на предоставление муниципальной услуги либо при получении результата не должен превышать 15 минут.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zh-CN"/>
        </w:rPr>
      </w:pPr>
    </w:p>
    <w:p w:rsidR="00835DDD" w:rsidRPr="00835DDD" w:rsidRDefault="00835DDD" w:rsidP="00D0430A">
      <w:pPr>
        <w:widowControl/>
        <w:numPr>
          <w:ilvl w:val="1"/>
          <w:numId w:val="0"/>
        </w:numPr>
        <w:tabs>
          <w:tab w:val="left" w:pos="576"/>
        </w:tabs>
        <w:suppressAutoHyphens/>
        <w:autoSpaceDE/>
        <w:autoSpaceDN/>
        <w:adjustRightInd/>
        <w:jc w:val="both"/>
        <w:outlineLvl w:val="1"/>
        <w:rPr>
          <w:rFonts w:eastAsia="Calibri" w:cs="Calibri"/>
          <w:sz w:val="28"/>
          <w:szCs w:val="28"/>
          <w:lang w:eastAsia="zh-CN"/>
        </w:rPr>
      </w:pPr>
      <w:bookmarkStart w:id="26" w:name="_Toc372234645"/>
      <w:r w:rsidRPr="00835DDD">
        <w:rPr>
          <w:rFonts w:eastAsia="Calibri" w:cs="Calibri"/>
          <w:bCs/>
          <w:sz w:val="28"/>
          <w:szCs w:val="28"/>
          <w:lang w:eastAsia="zh-CN"/>
        </w:rPr>
        <w:t>2.12</w:t>
      </w:r>
      <w:r w:rsidRPr="00835DDD">
        <w:rPr>
          <w:rFonts w:eastAsia="Calibri" w:cs="Calibri"/>
          <w:sz w:val="28"/>
          <w:szCs w:val="28"/>
          <w:lang w:eastAsia="zh-CN"/>
        </w:rPr>
        <w:t xml:space="preserve"> Срок регистрации запроса заявителя о предоставлении муниципальной услуги</w:t>
      </w:r>
      <w:bookmarkEnd w:id="26"/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zh-CN"/>
        </w:rPr>
      </w:pPr>
      <w:r w:rsidRPr="00835DDD">
        <w:rPr>
          <w:rFonts w:eastAsia="Calibri" w:cs="Calibri"/>
          <w:color w:val="000000"/>
          <w:sz w:val="28"/>
          <w:szCs w:val="28"/>
          <w:lang w:eastAsia="zh-CN"/>
        </w:rPr>
        <w:t>Срок регистрации запроса заявителя о предоставлении муниципальной услуги – 15 минут</w:t>
      </w:r>
      <w:r w:rsidRPr="00835DDD">
        <w:rPr>
          <w:rFonts w:eastAsia="Calibri"/>
          <w:sz w:val="28"/>
          <w:szCs w:val="28"/>
          <w:lang w:eastAsia="zh-CN"/>
        </w:rPr>
        <w:t>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zh-CN"/>
        </w:rPr>
      </w:pPr>
      <w:r w:rsidRPr="00835DDD">
        <w:rPr>
          <w:rFonts w:eastAsia="Calibri"/>
          <w:sz w:val="28"/>
          <w:szCs w:val="28"/>
          <w:lang w:eastAsia="zh-CN"/>
        </w:rPr>
        <w:t>Запись о приёме заявления вносится в Журнал регистрации заявлений.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</w:p>
    <w:p w:rsidR="00835DDD" w:rsidRPr="00835DDD" w:rsidRDefault="00835DDD" w:rsidP="00D0430A">
      <w:pPr>
        <w:widowControl/>
        <w:numPr>
          <w:ilvl w:val="1"/>
          <w:numId w:val="0"/>
        </w:numPr>
        <w:tabs>
          <w:tab w:val="left" w:pos="576"/>
        </w:tabs>
        <w:suppressAutoHyphens/>
        <w:autoSpaceDE/>
        <w:autoSpaceDN/>
        <w:adjustRightInd/>
        <w:jc w:val="both"/>
        <w:outlineLvl w:val="1"/>
        <w:rPr>
          <w:rFonts w:eastAsia="Calibri" w:cs="Calibri"/>
          <w:sz w:val="28"/>
          <w:szCs w:val="28"/>
          <w:lang w:eastAsia="zh-CN"/>
        </w:rPr>
      </w:pPr>
      <w:bookmarkStart w:id="27" w:name="_Toc372234646"/>
      <w:r w:rsidRPr="00835DDD">
        <w:rPr>
          <w:rFonts w:eastAsia="Calibri" w:cs="Calibri"/>
          <w:sz w:val="28"/>
          <w:szCs w:val="28"/>
          <w:lang w:eastAsia="zh-CN"/>
        </w:rPr>
        <w:t>2.13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bookmarkEnd w:id="27"/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1. Требования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к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помещениям,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в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которых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предоставляется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муниципальная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услуга: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-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пешеходная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доступность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от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остановок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общественного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транспорта;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-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прием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заявителей</w:t>
      </w:r>
      <w:r w:rsidRPr="00835DDD">
        <w:rPr>
          <w:b/>
          <w:i/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осуществляется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в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специально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выделенных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для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этих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целей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помещениях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(присутственных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местах);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-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присутственные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места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включают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места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для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ожидания,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информирования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и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приема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заявителей;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-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помещения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соответствуют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санитарно-эпидемиологическим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правилам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и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нормативам,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а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также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правилам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противопожарной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безопасности;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-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наличие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доступных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мест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общего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пользования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(туалетов).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Кабинеты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приема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заявителей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должны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быть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оборудованы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информационными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табличками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(вывесками)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с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указанием: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-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номера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и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названия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кабинета;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-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фамилии,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имени,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отчества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и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должности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специалиста,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осуществляющего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прием;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-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режима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работы.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Специалист,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осуществляющий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прием,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обеспечивается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личными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идентификационными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карточками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и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(или)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настольными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табличками.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Каждое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рабочее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место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специалистов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должно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быть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оборудовано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персональным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компьютером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с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возможностью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доступа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к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необходимым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информационным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базам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данных,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печатающим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устройством,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источником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бесперебойного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питания.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При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организации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рабочих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мест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должна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быть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предусмотрена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возможность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свободного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входа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и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выхода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из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помещения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при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необходимости.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Места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предоставления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муниципальной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услуги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должны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быть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оборудованы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средствами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пожаротушения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и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оповещения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о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возникновении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чрезвычайной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ситуации,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могут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быть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оборудованы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системами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кондиционирования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(охлаждения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и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нагревания)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воздуха.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zh-CN"/>
        </w:rPr>
      </w:pPr>
      <w:r w:rsidRPr="00835DDD">
        <w:rPr>
          <w:rFonts w:eastAsia="Calibri" w:cs="Calibri"/>
          <w:sz w:val="28"/>
          <w:szCs w:val="28"/>
          <w:lang w:eastAsia="zh-CN"/>
        </w:rPr>
        <w:t>2.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 w:cs="Calibri"/>
          <w:sz w:val="28"/>
          <w:szCs w:val="28"/>
          <w:lang w:eastAsia="zh-CN"/>
        </w:rPr>
        <w:t>Места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 w:cs="Calibri"/>
          <w:sz w:val="28"/>
          <w:szCs w:val="28"/>
          <w:lang w:eastAsia="zh-CN"/>
        </w:rPr>
        <w:t>ожидания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 w:cs="Calibri"/>
          <w:sz w:val="28"/>
          <w:szCs w:val="28"/>
          <w:lang w:eastAsia="zh-CN"/>
        </w:rPr>
        <w:t>в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 w:cs="Calibri"/>
          <w:sz w:val="28"/>
          <w:szCs w:val="28"/>
          <w:lang w:eastAsia="zh-CN"/>
        </w:rPr>
        <w:t>очереди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 w:cs="Calibri"/>
          <w:sz w:val="28"/>
          <w:szCs w:val="28"/>
          <w:lang w:eastAsia="zh-CN"/>
        </w:rPr>
        <w:t>оборудованы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 w:cs="Calibri"/>
          <w:sz w:val="28"/>
          <w:szCs w:val="28"/>
          <w:lang w:eastAsia="zh-CN"/>
        </w:rPr>
        <w:t>стульями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 w:cs="Calibri"/>
          <w:sz w:val="28"/>
          <w:szCs w:val="28"/>
          <w:lang w:eastAsia="zh-CN"/>
        </w:rPr>
        <w:t>(кресельными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 w:cs="Calibri"/>
          <w:sz w:val="28"/>
          <w:szCs w:val="28"/>
          <w:lang w:eastAsia="zh-CN"/>
        </w:rPr>
        <w:t>секциями)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 w:cs="Calibri"/>
          <w:sz w:val="28"/>
          <w:szCs w:val="28"/>
          <w:lang w:eastAsia="zh-CN"/>
        </w:rPr>
        <w:t>и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 w:cs="Calibri"/>
          <w:sz w:val="28"/>
          <w:szCs w:val="28"/>
          <w:lang w:eastAsia="zh-CN"/>
        </w:rPr>
        <w:t>(или)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 w:cs="Calibri"/>
          <w:sz w:val="28"/>
          <w:szCs w:val="28"/>
          <w:lang w:eastAsia="zh-CN"/>
        </w:rPr>
        <w:t>скамьями.</w:t>
      </w:r>
      <w:r w:rsidRPr="00835DDD">
        <w:rPr>
          <w:sz w:val="28"/>
          <w:szCs w:val="28"/>
          <w:lang w:eastAsia="zh-CN"/>
        </w:rPr>
        <w:t xml:space="preserve"> 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8"/>
          <w:lang w:eastAsia="zh-CN"/>
        </w:rPr>
      </w:pPr>
      <w:r w:rsidRPr="00835DDD">
        <w:rPr>
          <w:rFonts w:eastAsia="Calibri" w:cs="Calibri"/>
          <w:sz w:val="28"/>
          <w:szCs w:val="28"/>
          <w:lang w:eastAsia="zh-CN"/>
        </w:rPr>
        <w:t>3.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 w:cs="Calibri"/>
          <w:sz w:val="28"/>
          <w:szCs w:val="28"/>
          <w:lang w:eastAsia="zh-CN"/>
        </w:rPr>
        <w:t>Требования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 w:cs="Calibri"/>
          <w:sz w:val="28"/>
          <w:szCs w:val="28"/>
          <w:lang w:eastAsia="zh-CN"/>
        </w:rPr>
        <w:t>к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 w:cs="Calibri"/>
          <w:sz w:val="28"/>
          <w:szCs w:val="28"/>
          <w:lang w:eastAsia="zh-CN"/>
        </w:rPr>
        <w:t>местам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 w:cs="Calibri"/>
          <w:sz w:val="28"/>
          <w:szCs w:val="28"/>
          <w:lang w:eastAsia="zh-CN"/>
        </w:rPr>
        <w:t>для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 w:cs="Calibri"/>
          <w:sz w:val="28"/>
          <w:szCs w:val="28"/>
          <w:lang w:eastAsia="zh-CN"/>
        </w:rPr>
        <w:t>получения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 w:cs="Calibri"/>
          <w:sz w:val="28"/>
          <w:szCs w:val="28"/>
          <w:lang w:eastAsia="zh-CN"/>
        </w:rPr>
        <w:t>информации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 w:cs="Calibri"/>
          <w:sz w:val="28"/>
          <w:szCs w:val="28"/>
          <w:lang w:eastAsia="zh-CN"/>
        </w:rPr>
        <w:t>и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 w:cs="Calibri"/>
          <w:sz w:val="28"/>
          <w:szCs w:val="28"/>
          <w:lang w:eastAsia="zh-CN"/>
        </w:rPr>
        <w:t>заполнения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 w:cs="Calibri"/>
          <w:sz w:val="28"/>
          <w:szCs w:val="28"/>
          <w:lang w:eastAsia="zh-CN"/>
        </w:rPr>
        <w:t>необходимых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 w:cs="Calibri"/>
          <w:sz w:val="28"/>
          <w:szCs w:val="28"/>
          <w:lang w:eastAsia="zh-CN"/>
        </w:rPr>
        <w:t>документов.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8"/>
          <w:lang w:eastAsia="zh-CN"/>
        </w:rPr>
      </w:pPr>
      <w:r w:rsidRPr="00835DDD">
        <w:rPr>
          <w:rFonts w:eastAsia="Calibri" w:cs="Calibri"/>
          <w:sz w:val="28"/>
          <w:szCs w:val="28"/>
          <w:lang w:eastAsia="zh-CN"/>
        </w:rPr>
        <w:lastRenderedPageBreak/>
        <w:t>Места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 w:cs="Calibri"/>
          <w:sz w:val="28"/>
          <w:szCs w:val="28"/>
          <w:lang w:eastAsia="zh-CN"/>
        </w:rPr>
        <w:t>информирования,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 w:cs="Calibri"/>
          <w:sz w:val="28"/>
          <w:szCs w:val="28"/>
          <w:lang w:eastAsia="zh-CN"/>
        </w:rPr>
        <w:t>предназначенные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 w:cs="Calibri"/>
          <w:sz w:val="28"/>
          <w:szCs w:val="28"/>
          <w:lang w:eastAsia="zh-CN"/>
        </w:rPr>
        <w:t>для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 w:cs="Calibri"/>
          <w:sz w:val="28"/>
          <w:szCs w:val="28"/>
          <w:lang w:eastAsia="zh-CN"/>
        </w:rPr>
        <w:t>ознакомления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 w:cs="Calibri"/>
          <w:sz w:val="28"/>
          <w:szCs w:val="28"/>
          <w:lang w:eastAsia="zh-CN"/>
        </w:rPr>
        <w:t>заявителей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 w:cs="Calibri"/>
          <w:sz w:val="28"/>
          <w:szCs w:val="28"/>
          <w:lang w:eastAsia="zh-CN"/>
        </w:rPr>
        <w:t>с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 w:cs="Calibri"/>
          <w:sz w:val="28"/>
          <w:szCs w:val="28"/>
          <w:lang w:eastAsia="zh-CN"/>
        </w:rPr>
        <w:t>информационными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 w:cs="Calibri"/>
          <w:sz w:val="28"/>
          <w:szCs w:val="28"/>
          <w:lang w:eastAsia="zh-CN"/>
        </w:rPr>
        <w:t>материалами,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 w:cs="Calibri"/>
          <w:sz w:val="28"/>
          <w:szCs w:val="28"/>
          <w:lang w:eastAsia="zh-CN"/>
        </w:rPr>
        <w:t>оборудованы: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8"/>
          <w:lang w:eastAsia="zh-CN"/>
        </w:rPr>
      </w:pPr>
      <w:r w:rsidRPr="00835DDD">
        <w:rPr>
          <w:rFonts w:eastAsia="Calibri" w:cs="Calibri"/>
          <w:sz w:val="28"/>
          <w:szCs w:val="28"/>
          <w:lang w:eastAsia="zh-CN"/>
        </w:rPr>
        <w:t>-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 w:cs="Calibri"/>
          <w:sz w:val="28"/>
          <w:szCs w:val="28"/>
          <w:lang w:eastAsia="zh-CN"/>
        </w:rPr>
        <w:t>визуальной,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 w:cs="Calibri"/>
          <w:sz w:val="28"/>
          <w:szCs w:val="28"/>
          <w:lang w:eastAsia="zh-CN"/>
        </w:rPr>
        <w:t>текстовой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 w:cs="Calibri"/>
          <w:sz w:val="28"/>
          <w:szCs w:val="28"/>
          <w:lang w:eastAsia="zh-CN"/>
        </w:rPr>
        <w:t>информацией,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 w:cs="Calibri"/>
          <w:sz w:val="28"/>
          <w:szCs w:val="28"/>
          <w:lang w:eastAsia="zh-CN"/>
        </w:rPr>
        <w:t>размещаемой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 w:cs="Calibri"/>
          <w:sz w:val="28"/>
          <w:szCs w:val="28"/>
          <w:lang w:eastAsia="zh-CN"/>
        </w:rPr>
        <w:t>на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 w:cs="Calibri"/>
          <w:sz w:val="28"/>
          <w:szCs w:val="28"/>
          <w:lang w:eastAsia="zh-CN"/>
        </w:rPr>
        <w:t>информационных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 w:cs="Calibri"/>
          <w:sz w:val="28"/>
          <w:szCs w:val="28"/>
          <w:lang w:eastAsia="zh-CN"/>
        </w:rPr>
        <w:t>стендах;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zh-CN"/>
        </w:rPr>
      </w:pPr>
      <w:r w:rsidRPr="00835DDD">
        <w:rPr>
          <w:rFonts w:eastAsia="Calibri" w:cs="Calibri"/>
          <w:sz w:val="28"/>
          <w:szCs w:val="28"/>
          <w:lang w:eastAsia="zh-CN"/>
        </w:rPr>
        <w:t>-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 w:cs="Calibri"/>
          <w:sz w:val="28"/>
          <w:szCs w:val="28"/>
          <w:lang w:eastAsia="zh-CN"/>
        </w:rPr>
        <w:t>стульями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 w:cs="Calibri"/>
          <w:sz w:val="28"/>
          <w:szCs w:val="28"/>
          <w:lang w:eastAsia="zh-CN"/>
        </w:rPr>
        <w:t>и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 w:cs="Calibri"/>
          <w:sz w:val="28"/>
          <w:szCs w:val="28"/>
          <w:lang w:eastAsia="zh-CN"/>
        </w:rPr>
        <w:t>столами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 w:cs="Calibri"/>
          <w:sz w:val="28"/>
          <w:szCs w:val="28"/>
          <w:lang w:eastAsia="zh-CN"/>
        </w:rPr>
        <w:t>(стойками)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 w:cs="Calibri"/>
          <w:sz w:val="28"/>
          <w:szCs w:val="28"/>
          <w:lang w:eastAsia="zh-CN"/>
        </w:rPr>
        <w:t>для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 w:cs="Calibri"/>
          <w:sz w:val="28"/>
          <w:szCs w:val="28"/>
          <w:lang w:eastAsia="zh-CN"/>
        </w:rPr>
        <w:t>возможности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 w:cs="Calibri"/>
          <w:sz w:val="28"/>
          <w:szCs w:val="28"/>
          <w:lang w:eastAsia="zh-CN"/>
        </w:rPr>
        <w:t>оформления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 w:cs="Calibri"/>
          <w:sz w:val="28"/>
          <w:szCs w:val="28"/>
          <w:lang w:eastAsia="zh-CN"/>
        </w:rPr>
        <w:t>документов.</w:t>
      </w:r>
      <w:r w:rsidRPr="00835DDD">
        <w:rPr>
          <w:sz w:val="28"/>
          <w:szCs w:val="28"/>
          <w:lang w:eastAsia="zh-CN"/>
        </w:rPr>
        <w:t xml:space="preserve"> 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4. Информация о порядке предоставления муниципальной услуги размещается на информационных стендах.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pacing w:val="-4"/>
          <w:sz w:val="28"/>
          <w:szCs w:val="22"/>
          <w:lang w:eastAsia="zh-CN"/>
        </w:rPr>
      </w:pPr>
      <w:r w:rsidRPr="00835DDD">
        <w:rPr>
          <w:rFonts w:eastAsia="Calibri" w:cs="Calibri"/>
          <w:spacing w:val="-4"/>
          <w:sz w:val="28"/>
          <w:szCs w:val="22"/>
          <w:lang w:eastAsia="zh-CN"/>
        </w:rPr>
        <w:t xml:space="preserve">На информационном стенде размещается информация в объеме, предусмотренном </w:t>
      </w:r>
      <w:proofErr w:type="spellStart"/>
      <w:r w:rsidRPr="00835DDD">
        <w:rPr>
          <w:rFonts w:eastAsia="Calibri" w:cs="Calibri"/>
          <w:spacing w:val="-4"/>
          <w:sz w:val="28"/>
          <w:szCs w:val="22"/>
          <w:lang w:eastAsia="zh-CN"/>
        </w:rPr>
        <w:t>пп</w:t>
      </w:r>
      <w:proofErr w:type="spellEnd"/>
      <w:r w:rsidRPr="00835DDD">
        <w:rPr>
          <w:rFonts w:eastAsia="Calibri" w:cs="Calibri"/>
          <w:spacing w:val="-4"/>
          <w:sz w:val="28"/>
          <w:szCs w:val="22"/>
          <w:lang w:eastAsia="zh-CN"/>
        </w:rPr>
        <w:t xml:space="preserve"> 4 пункта 1.2 настоящего Регламента.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</w:p>
    <w:p w:rsidR="00835DDD" w:rsidRPr="00835DDD" w:rsidRDefault="00835DDD" w:rsidP="00D0430A">
      <w:pPr>
        <w:widowControl/>
        <w:numPr>
          <w:ilvl w:val="1"/>
          <w:numId w:val="0"/>
        </w:numPr>
        <w:tabs>
          <w:tab w:val="left" w:pos="576"/>
        </w:tabs>
        <w:suppressAutoHyphens/>
        <w:autoSpaceDE/>
        <w:autoSpaceDN/>
        <w:adjustRightInd/>
        <w:jc w:val="both"/>
        <w:outlineLvl w:val="1"/>
        <w:rPr>
          <w:rFonts w:eastAsia="Calibri" w:cs="Calibri"/>
          <w:sz w:val="28"/>
          <w:szCs w:val="28"/>
          <w:lang w:eastAsia="zh-CN"/>
        </w:rPr>
      </w:pPr>
      <w:bookmarkStart w:id="28" w:name="_Toc372234647"/>
      <w:r w:rsidRPr="00835DDD">
        <w:rPr>
          <w:rFonts w:eastAsia="Calibri" w:cs="Calibri"/>
          <w:sz w:val="28"/>
          <w:szCs w:val="28"/>
          <w:lang w:eastAsia="zh-CN"/>
        </w:rPr>
        <w:t>2.14 Показатели доступности и качества муниципальной услуги</w:t>
      </w:r>
      <w:bookmarkEnd w:id="28"/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Показателями доступности и качества предоставления муниципальной услуги являются: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- удовлетворенность заявителя качеством предоставления муниципальной услуги;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-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- соблюдение сроков предоставления муниципальной услуги;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-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- отсутствие обоснованных жалоб на решения, действия (бездействие) органа, предоставляющего муниципальную услугу, а также его должностных лиц.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</w:p>
    <w:p w:rsidR="00835DDD" w:rsidRPr="00835DDD" w:rsidRDefault="00835DDD" w:rsidP="00D0430A">
      <w:pPr>
        <w:widowControl/>
        <w:numPr>
          <w:ilvl w:val="1"/>
          <w:numId w:val="0"/>
        </w:numPr>
        <w:tabs>
          <w:tab w:val="left" w:pos="576"/>
        </w:tabs>
        <w:suppressAutoHyphens/>
        <w:autoSpaceDE/>
        <w:autoSpaceDN/>
        <w:adjustRightInd/>
        <w:jc w:val="both"/>
        <w:outlineLvl w:val="1"/>
        <w:rPr>
          <w:rFonts w:eastAsia="Calibri" w:cs="Calibri"/>
          <w:sz w:val="28"/>
          <w:szCs w:val="28"/>
          <w:lang w:eastAsia="zh-CN"/>
        </w:rPr>
      </w:pPr>
      <w:bookmarkStart w:id="29" w:name="_Toc372234648"/>
      <w:r w:rsidRPr="00835DDD">
        <w:rPr>
          <w:rFonts w:eastAsia="Calibri" w:cs="Calibri"/>
          <w:sz w:val="28"/>
          <w:szCs w:val="28"/>
          <w:lang w:eastAsia="zh-CN"/>
        </w:rPr>
        <w:t>2.15</w:t>
      </w:r>
      <w:proofErr w:type="gramStart"/>
      <w:r w:rsidRPr="00835DDD">
        <w:rPr>
          <w:rFonts w:eastAsia="Calibri" w:cs="Calibri"/>
          <w:sz w:val="28"/>
          <w:szCs w:val="28"/>
          <w:lang w:eastAsia="zh-CN"/>
        </w:rPr>
        <w:t xml:space="preserve"> И</w:t>
      </w:r>
      <w:proofErr w:type="gramEnd"/>
      <w:r w:rsidRPr="00835DDD">
        <w:rPr>
          <w:rFonts w:eastAsia="Calibri" w:cs="Calibri"/>
          <w:sz w:val="28"/>
          <w:szCs w:val="28"/>
          <w:lang w:eastAsia="zh-CN"/>
        </w:rPr>
        <w:t>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  <w:bookmarkEnd w:id="29"/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zh-CN"/>
        </w:rPr>
      </w:pPr>
      <w:r w:rsidRPr="00835DDD">
        <w:rPr>
          <w:rFonts w:eastAsia="Calibri"/>
          <w:sz w:val="28"/>
          <w:szCs w:val="28"/>
          <w:lang w:eastAsia="zh-CN"/>
        </w:rPr>
        <w:t xml:space="preserve">1. </w:t>
      </w:r>
      <w:proofErr w:type="gramStart"/>
      <w:r w:rsidRPr="00835DDD">
        <w:rPr>
          <w:rFonts w:eastAsia="Calibri"/>
          <w:sz w:val="28"/>
          <w:szCs w:val="28"/>
          <w:lang w:eastAsia="zh-CN"/>
        </w:rPr>
        <w:t>Предоставление муниципальной услуги через многофункциональный центр предоставления государственных и муниципальных услуг осуществляется при условии включения муниципальной услуги в перечень услуг, предоставляемых через многофункциональный центр, и в соответствии с соглашением, заключенным между многофункциональным центром предоставления государственных и муниципальных услуг и администрацией муниципального района Ишимбайский район Республики Башкортостан с момента вступления в силу соответствующего соглашения.</w:t>
      </w:r>
      <w:proofErr w:type="gramEnd"/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/>
          <w:sz w:val="28"/>
          <w:szCs w:val="28"/>
          <w:lang w:eastAsia="zh-CN"/>
        </w:rPr>
        <w:t xml:space="preserve">2. </w:t>
      </w:r>
      <w:proofErr w:type="gramStart"/>
      <w:r w:rsidRPr="00835DDD">
        <w:rPr>
          <w:rFonts w:eastAsia="Calibri"/>
          <w:sz w:val="28"/>
          <w:szCs w:val="28"/>
          <w:lang w:eastAsia="zh-CN"/>
        </w:rPr>
        <w:t xml:space="preserve">Форма заявления, а также другая информация о порядке предоставления муниципальной услуги размещена на официальном сайте </w:t>
      </w:r>
      <w:r w:rsidRPr="00835DDD">
        <w:rPr>
          <w:rFonts w:eastAsia="Calibri" w:cs="Calibri"/>
          <w:sz w:val="28"/>
          <w:szCs w:val="28"/>
          <w:lang w:eastAsia="zh-CN"/>
        </w:rPr>
        <w:t xml:space="preserve">администрации сельского поселения </w:t>
      </w:r>
      <w:proofErr w:type="spellStart"/>
      <w:r w:rsidR="005C442F">
        <w:rPr>
          <w:rFonts w:eastAsia="Calibri" w:cs="Calibri"/>
          <w:sz w:val="28"/>
          <w:szCs w:val="28"/>
          <w:lang w:eastAsia="zh-CN"/>
        </w:rPr>
        <w:t>Кулгун</w:t>
      </w:r>
      <w:r w:rsidRPr="00835DDD">
        <w:rPr>
          <w:rFonts w:eastAsia="Calibri" w:cs="Calibri"/>
          <w:sz w:val="28"/>
          <w:szCs w:val="28"/>
          <w:lang w:eastAsia="zh-CN"/>
        </w:rPr>
        <w:t>инский</w:t>
      </w:r>
      <w:proofErr w:type="spellEnd"/>
      <w:r w:rsidRPr="00835DDD">
        <w:rPr>
          <w:rFonts w:eastAsia="Calibri" w:cs="Calibri"/>
          <w:sz w:val="28"/>
          <w:szCs w:val="28"/>
          <w:lang w:eastAsia="zh-CN"/>
        </w:rPr>
        <w:t xml:space="preserve"> сельсовет муниципального района Ишимбайский  район Республики Башкортостан  </w:t>
      </w:r>
      <w:proofErr w:type="spellStart"/>
      <w:r w:rsidR="005C442F">
        <w:rPr>
          <w:rFonts w:eastAsia="Calibri" w:cs="Calibri"/>
          <w:sz w:val="28"/>
          <w:szCs w:val="28"/>
          <w:lang w:val="en-US" w:eastAsia="zh-CN"/>
        </w:rPr>
        <w:t>kulgun</w:t>
      </w:r>
      <w:r w:rsidRPr="00835DDD">
        <w:rPr>
          <w:rFonts w:eastAsia="Calibri" w:cs="Calibri"/>
          <w:sz w:val="28"/>
          <w:szCs w:val="28"/>
          <w:lang w:val="en-US" w:eastAsia="zh-CN"/>
        </w:rPr>
        <w:t>ino</w:t>
      </w:r>
      <w:proofErr w:type="spellEnd"/>
      <w:r w:rsidRPr="00835DDD">
        <w:rPr>
          <w:rFonts w:eastAsia="Calibri" w:cs="Calibri"/>
          <w:sz w:val="28"/>
          <w:szCs w:val="28"/>
          <w:lang w:eastAsia="zh-CN"/>
        </w:rPr>
        <w:t>.</w:t>
      </w:r>
      <w:proofErr w:type="spellStart"/>
      <w:r w:rsidRPr="00835DDD">
        <w:rPr>
          <w:rFonts w:eastAsia="Calibri" w:cs="Calibri"/>
          <w:sz w:val="28"/>
          <w:szCs w:val="28"/>
          <w:lang w:eastAsia="zh-CN"/>
        </w:rPr>
        <w:t>ru</w:t>
      </w:r>
      <w:proofErr w:type="spellEnd"/>
      <w:r w:rsidRPr="00835DDD">
        <w:rPr>
          <w:rFonts w:eastAsia="Calibri" w:cs="Calibri"/>
          <w:sz w:val="28"/>
          <w:szCs w:val="28"/>
          <w:lang w:eastAsia="zh-CN"/>
        </w:rPr>
        <w:t xml:space="preserve">,  на Едином портале государственных и муниципальных услуг (функций) – </w:t>
      </w:r>
      <w:r w:rsidRPr="00835DDD">
        <w:rPr>
          <w:rFonts w:eastAsia="Calibri" w:cs="Calibri"/>
          <w:sz w:val="28"/>
          <w:szCs w:val="28"/>
          <w:lang w:val="en-US" w:eastAsia="zh-CN"/>
        </w:rPr>
        <w:t>www</w:t>
      </w:r>
      <w:r w:rsidRPr="00835DDD">
        <w:rPr>
          <w:rFonts w:eastAsia="Calibri" w:cs="Calibri"/>
          <w:sz w:val="28"/>
          <w:szCs w:val="28"/>
          <w:lang w:eastAsia="zh-CN"/>
        </w:rPr>
        <w:t xml:space="preserve">.gosuslugi.ru, а также на портале государственных и муниципальных услуг Республики Башкортостан – </w:t>
      </w:r>
      <w:hyperlink r:id="rId20" w:history="1">
        <w:r w:rsidRPr="00835DDD">
          <w:rPr>
            <w:rFonts w:eastAsia="Calibri" w:cs="Calibri"/>
            <w:sz w:val="28"/>
            <w:szCs w:val="22"/>
            <w:lang w:eastAsia="zh-CN"/>
          </w:rPr>
          <w:t>www.pgu.bashkortostan.ru</w:t>
        </w:r>
      </w:hyperlink>
      <w:r w:rsidRPr="00835DDD">
        <w:rPr>
          <w:rFonts w:eastAsia="Calibri" w:cs="Calibri"/>
          <w:sz w:val="28"/>
          <w:szCs w:val="22"/>
          <w:lang w:eastAsia="zh-CN"/>
        </w:rPr>
        <w:t>.</w:t>
      </w:r>
      <w:proofErr w:type="gramEnd"/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8"/>
          <w:lang w:eastAsia="zh-CN"/>
        </w:rPr>
      </w:pPr>
      <w:r w:rsidRPr="00835DDD">
        <w:rPr>
          <w:rFonts w:eastAsia="Calibri" w:cs="Calibri"/>
          <w:sz w:val="28"/>
          <w:szCs w:val="28"/>
          <w:lang w:eastAsia="zh-CN"/>
        </w:rPr>
        <w:lastRenderedPageBreak/>
        <w:t>3. Предоставление муниципальной услуги в электронной форме (при наличии технической возможности) осуществляется в том же порядке, что и по заявлению, полученному в виде бумажного документа.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/>
          <w:sz w:val="28"/>
          <w:szCs w:val="24"/>
          <w:lang w:eastAsia="zh-CN"/>
        </w:rPr>
        <w:t>4.</w:t>
      </w:r>
      <w:r w:rsidRPr="00835DDD">
        <w:rPr>
          <w:sz w:val="28"/>
          <w:szCs w:val="24"/>
          <w:lang w:eastAsia="zh-CN"/>
        </w:rPr>
        <w:t xml:space="preserve"> </w:t>
      </w:r>
      <w:r w:rsidRPr="00835DDD">
        <w:rPr>
          <w:rFonts w:eastAsia="Calibri"/>
          <w:sz w:val="28"/>
          <w:szCs w:val="24"/>
          <w:lang w:eastAsia="zh-CN"/>
        </w:rPr>
        <w:t>Особенности</w:t>
      </w:r>
      <w:r w:rsidRPr="00835DDD">
        <w:rPr>
          <w:sz w:val="28"/>
          <w:szCs w:val="24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предоставления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муниципальной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услуги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в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электронной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форме: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proofErr w:type="gramStart"/>
      <w:r w:rsidRPr="00835DDD">
        <w:rPr>
          <w:rFonts w:eastAsia="Calibri" w:cs="Calibri"/>
          <w:sz w:val="28"/>
          <w:szCs w:val="22"/>
          <w:lang w:eastAsia="zh-CN"/>
        </w:rPr>
        <w:t>1)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Заявитель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может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подать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заявку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через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посредством федеральной государственной информационной системы "Единый портал государственных и муниципальных услуг (функций)" или регионального портала государственных и муниципальных услуг (функций) Республики Башкортостан, портала федеральной информационной адресной системы в информационно-телекоммуникационной сети "Интернет" путем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заполнения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формы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заявление</w:t>
      </w:r>
      <w:r w:rsidRPr="00835DDD">
        <w:rPr>
          <w:i/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и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(или)</w:t>
      </w:r>
      <w:r w:rsidRPr="00835DDD">
        <w:rPr>
          <w:i/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приложения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и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загрузки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документов,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в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электронной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форме.</w:t>
      </w:r>
      <w:proofErr w:type="gramEnd"/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Заявка</w:t>
      </w:r>
      <w:r w:rsidRPr="00835DDD">
        <w:rPr>
          <w:sz w:val="28"/>
          <w:szCs w:val="22"/>
          <w:lang w:eastAsia="zh-CN"/>
        </w:rPr>
        <w:t xml:space="preserve"> (запрос) </w:t>
      </w:r>
      <w:r w:rsidRPr="00835DDD">
        <w:rPr>
          <w:rFonts w:eastAsia="Calibri" w:cs="Calibri"/>
          <w:sz w:val="28"/>
          <w:szCs w:val="22"/>
          <w:lang w:eastAsia="zh-CN"/>
        </w:rPr>
        <w:t>заверяется</w:t>
      </w:r>
      <w:r w:rsidRPr="00835DDD">
        <w:rPr>
          <w:sz w:val="28"/>
          <w:szCs w:val="22"/>
          <w:lang w:eastAsia="zh-CN"/>
        </w:rPr>
        <w:t xml:space="preserve"> квалифицированной </w:t>
      </w:r>
      <w:r w:rsidRPr="00835DDD">
        <w:rPr>
          <w:rFonts w:eastAsia="Calibri" w:cs="Calibri"/>
          <w:sz w:val="28"/>
          <w:szCs w:val="22"/>
          <w:lang w:eastAsia="zh-CN"/>
        </w:rPr>
        <w:t>электронно-цифровой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подписью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заявителя.</w:t>
      </w:r>
      <w:r w:rsidRPr="00835DDD">
        <w:rPr>
          <w:sz w:val="28"/>
          <w:szCs w:val="22"/>
          <w:lang w:eastAsia="zh-CN"/>
        </w:rPr>
        <w:t xml:space="preserve"> 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При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подаче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заявки,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отвечающей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условию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комплектности,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заявителю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выдается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электронная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квитанция,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являющаяся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уникальным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идентификатором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данного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экземпляра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процедуры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предоставления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услуги.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2)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Прием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и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регистрация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заявки,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поданной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с использованием информационно-телекоммуникационных сетей общего пользования</w:t>
      </w:r>
      <w:r w:rsidRPr="00835DDD">
        <w:rPr>
          <w:rFonts w:eastAsia="Calibri" w:cs="Calibri"/>
          <w:i/>
          <w:sz w:val="28"/>
          <w:szCs w:val="22"/>
          <w:lang w:eastAsia="zh-CN"/>
        </w:rPr>
        <w:t>,</w:t>
      </w:r>
      <w:r w:rsidRPr="00835DDD">
        <w:rPr>
          <w:i/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осуществляется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Оператором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или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иным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специалистом,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ответственным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за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прием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и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регистрацию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заявок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в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течение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1(одного) рабочего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дня.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Оператор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учетной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системы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(иные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специалисты,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ответственные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за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прием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и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регистрацию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заявок)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в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течение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одного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дня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с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момента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регистрации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заявки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передает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ее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ответственным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за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предоставление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муниципальной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услуги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специалистам.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Оператор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учетной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системы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(иные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специалисты,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ответственные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за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прием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и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регистрацию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заявок)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в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течение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одного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дня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с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момента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регистрации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заявки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направляет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заявителю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уведомление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о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приеме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и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регистрации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заявки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с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указанием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ответственных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за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предоставление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муниципальной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услуги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специалистов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посредством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электронной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почты.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3)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Заявитель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может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получить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сведения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о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ходе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предоставления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муниципальной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услуги,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а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также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о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результате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предоставления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муниципальной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услуги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в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своем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личном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кабинете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на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Портале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государственных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и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муниципальных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услуг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по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номеру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электронной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квитанции.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4)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Оператор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учетной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системы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(или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иные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специалисты)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уведомляет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заявителя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о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результате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предоставления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муниципальной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услуги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посредством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электронной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почты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в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течение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одного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дня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с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момента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принятия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решения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о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предоставлении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муниципальной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услуги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(отказе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в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предоставлении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муниципальной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услуги).</w:t>
      </w:r>
    </w:p>
    <w:p w:rsidR="00835DDD" w:rsidRPr="00D0430A" w:rsidRDefault="00835DDD" w:rsidP="00D0430A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5)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Результат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предоставления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муниципальной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услуги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может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быть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получен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заявителем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в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своем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личном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кабинете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на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Портале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государственных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и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муниципальных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услуг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не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позже</w:t>
      </w:r>
      <w:r w:rsidRPr="00835DDD">
        <w:rPr>
          <w:sz w:val="28"/>
          <w:szCs w:val="22"/>
          <w:lang w:eastAsia="zh-CN"/>
        </w:rPr>
        <w:t xml:space="preserve"> одного дня </w:t>
      </w:r>
      <w:r w:rsidRPr="00835DDD">
        <w:rPr>
          <w:rFonts w:eastAsia="Calibri" w:cs="Calibri"/>
          <w:sz w:val="28"/>
          <w:szCs w:val="22"/>
          <w:lang w:eastAsia="zh-CN"/>
        </w:rPr>
        <w:t>с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момента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принятия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решения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о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предоставлении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муниципальной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услуги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(отказе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в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предоставлении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муниципальной</w:t>
      </w:r>
      <w:r w:rsidRPr="00835DDD">
        <w:rPr>
          <w:sz w:val="28"/>
          <w:szCs w:val="22"/>
          <w:lang w:eastAsia="zh-CN"/>
        </w:rPr>
        <w:t xml:space="preserve"> </w:t>
      </w:r>
      <w:r w:rsidR="00D0430A">
        <w:rPr>
          <w:rFonts w:eastAsia="Calibri" w:cs="Calibri"/>
          <w:sz w:val="28"/>
          <w:szCs w:val="22"/>
          <w:lang w:eastAsia="zh-CN"/>
        </w:rPr>
        <w:t>услуги).</w:t>
      </w:r>
    </w:p>
    <w:p w:rsidR="00835DDD" w:rsidRDefault="00835DDD" w:rsidP="00835DDD">
      <w:pPr>
        <w:keepLines/>
        <w:widowControl/>
        <w:suppressLineNumbers/>
        <w:tabs>
          <w:tab w:val="left" w:pos="432"/>
        </w:tabs>
        <w:suppressAutoHyphens/>
        <w:autoSpaceDE/>
        <w:autoSpaceDN/>
        <w:adjustRightInd/>
        <w:ind w:firstLine="851"/>
        <w:jc w:val="both"/>
        <w:outlineLvl w:val="0"/>
        <w:rPr>
          <w:rFonts w:eastAsia="Calibri"/>
          <w:sz w:val="28"/>
          <w:szCs w:val="28"/>
          <w:lang w:eastAsia="zh-CN"/>
        </w:rPr>
      </w:pPr>
      <w:bookmarkStart w:id="30" w:name="__RefHeading__7_1909568655"/>
      <w:bookmarkStart w:id="31" w:name="__RefHeading__133_1965024514"/>
      <w:bookmarkStart w:id="32" w:name="__RefHeading__9_1909568655"/>
      <w:bookmarkStart w:id="33" w:name="__RefHeading__13_363325286"/>
      <w:bookmarkStart w:id="34" w:name="_Toc325637357"/>
      <w:bookmarkStart w:id="35" w:name="_Toc372234649"/>
      <w:bookmarkEnd w:id="30"/>
      <w:bookmarkEnd w:id="31"/>
      <w:bookmarkEnd w:id="32"/>
      <w:bookmarkEnd w:id="33"/>
      <w:r w:rsidRPr="00835DDD">
        <w:rPr>
          <w:rFonts w:eastAsia="Calibri"/>
          <w:sz w:val="28"/>
          <w:szCs w:val="28"/>
          <w:lang w:eastAsia="zh-CN"/>
        </w:rPr>
        <w:lastRenderedPageBreak/>
        <w:t>Раздел 3. Состав, последовательность и сроки выполнения административных процедур, требования к порядку их выполнения</w:t>
      </w:r>
      <w:bookmarkEnd w:id="34"/>
      <w:r w:rsidRPr="00835DDD">
        <w:rPr>
          <w:rFonts w:eastAsia="Calibri"/>
          <w:sz w:val="28"/>
          <w:szCs w:val="28"/>
          <w:lang w:eastAsia="zh-CN"/>
        </w:rPr>
        <w:t>, в том числе особенности выполнения административных процедур в электронной форме</w:t>
      </w:r>
      <w:bookmarkEnd w:id="35"/>
    </w:p>
    <w:p w:rsidR="00D0430A" w:rsidRPr="00835DDD" w:rsidRDefault="00D0430A" w:rsidP="00835DDD">
      <w:pPr>
        <w:keepLines/>
        <w:widowControl/>
        <w:suppressLineNumbers/>
        <w:tabs>
          <w:tab w:val="left" w:pos="432"/>
        </w:tabs>
        <w:suppressAutoHyphens/>
        <w:autoSpaceDE/>
        <w:autoSpaceDN/>
        <w:adjustRightInd/>
        <w:ind w:firstLine="851"/>
        <w:jc w:val="both"/>
        <w:outlineLvl w:val="0"/>
        <w:rPr>
          <w:rFonts w:eastAsia="Calibri"/>
          <w:sz w:val="28"/>
          <w:szCs w:val="28"/>
          <w:lang w:eastAsia="zh-CN"/>
        </w:rPr>
      </w:pP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bookmarkStart w:id="36" w:name="_Toc372234650"/>
      <w:r w:rsidRPr="00835DDD">
        <w:rPr>
          <w:rFonts w:eastAsia="Calibri" w:cs="Calibri"/>
          <w:sz w:val="28"/>
          <w:szCs w:val="22"/>
          <w:lang w:eastAsia="zh-CN"/>
        </w:rPr>
        <w:t>3.1 Последовательность административных процедур</w:t>
      </w:r>
      <w:bookmarkEnd w:id="36"/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1. Предоставление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муниципальной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услуги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включает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в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себя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следующие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административные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процедуры: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8"/>
          <w:lang w:eastAsia="zh-CN"/>
        </w:rPr>
      </w:pPr>
      <w:r w:rsidRPr="00835DDD">
        <w:rPr>
          <w:rFonts w:eastAsia="Calibri" w:cs="Calibri"/>
          <w:sz w:val="28"/>
          <w:szCs w:val="28"/>
          <w:lang w:eastAsia="zh-CN"/>
        </w:rPr>
        <w:t>1) прием заявления о присвоении (изменении, аннулировании) адреса объекту адресации;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8"/>
          <w:lang w:eastAsia="zh-CN"/>
        </w:rPr>
      </w:pPr>
      <w:r w:rsidRPr="00835DDD">
        <w:rPr>
          <w:rFonts w:eastAsia="Calibri" w:cs="Calibri"/>
          <w:sz w:val="28"/>
          <w:szCs w:val="28"/>
          <w:lang w:eastAsia="zh-CN"/>
        </w:rPr>
        <w:t>2) проверка наличия необходимых документов, прилагаемых к заявлению, и правильности оформления представленных документов;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8"/>
          <w:lang w:eastAsia="zh-CN"/>
        </w:rPr>
      </w:pPr>
      <w:r w:rsidRPr="00835DDD">
        <w:rPr>
          <w:rFonts w:eastAsia="Calibri" w:cs="Calibri"/>
          <w:sz w:val="28"/>
          <w:szCs w:val="28"/>
          <w:lang w:eastAsia="zh-CN"/>
        </w:rPr>
        <w:t>3) подбор и изучение архивных, проектных и прочих материалов, необходимых для установления и оформления адресных документов;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8"/>
          <w:lang w:eastAsia="zh-CN"/>
        </w:rPr>
      </w:pPr>
      <w:r w:rsidRPr="00835DDD">
        <w:rPr>
          <w:rFonts w:eastAsia="Calibri" w:cs="Calibri"/>
          <w:sz w:val="28"/>
          <w:szCs w:val="28"/>
          <w:lang w:eastAsia="zh-CN"/>
        </w:rPr>
        <w:t>4) обследование территории на местности, где расположены объекты адресации, для которых устанавливаются адреса, взаимное согласование устанавливаемых и существующих адресов близлежащих объектов недвижимости;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8"/>
          <w:lang w:eastAsia="zh-CN"/>
        </w:rPr>
      </w:pPr>
      <w:r w:rsidRPr="00835DDD">
        <w:rPr>
          <w:rFonts w:eastAsia="Calibri" w:cs="Calibri"/>
          <w:sz w:val="28"/>
          <w:szCs w:val="28"/>
          <w:lang w:eastAsia="zh-CN"/>
        </w:rPr>
        <w:t>5) регистрация адреса объекта адресации в адресном реестре;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8"/>
          <w:lang w:eastAsia="zh-CN"/>
        </w:rPr>
        <w:t>6) подготовка и утверждение р</w:t>
      </w:r>
      <w:r w:rsidRPr="00835DDD">
        <w:rPr>
          <w:rFonts w:eastAsia="Calibri" w:cs="Calibri"/>
          <w:sz w:val="28"/>
          <w:szCs w:val="22"/>
          <w:lang w:eastAsia="zh-CN"/>
        </w:rPr>
        <w:t>ешения о присвоении объекту адресации адреса или аннулировании его адреса;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8"/>
          <w:lang w:eastAsia="zh-CN"/>
        </w:rPr>
      </w:pPr>
      <w:r w:rsidRPr="00835DDD">
        <w:rPr>
          <w:rFonts w:eastAsia="Calibri" w:cs="Calibri"/>
          <w:sz w:val="28"/>
          <w:szCs w:val="28"/>
          <w:lang w:eastAsia="zh-CN"/>
        </w:rPr>
        <w:t>7) выдача заявителю р</w:t>
      </w:r>
      <w:r w:rsidRPr="00835DDD">
        <w:rPr>
          <w:rFonts w:eastAsia="Calibri" w:cs="Calibri"/>
          <w:sz w:val="28"/>
          <w:szCs w:val="22"/>
          <w:lang w:eastAsia="zh-CN"/>
        </w:rPr>
        <w:t>ешения о присвоении объекту адресации адреса или аннулировании его адреса</w:t>
      </w:r>
      <w:r w:rsidRPr="00835DDD">
        <w:rPr>
          <w:rFonts w:eastAsia="Calibri" w:cs="Calibri"/>
          <w:sz w:val="28"/>
          <w:szCs w:val="28"/>
          <w:lang w:eastAsia="zh-CN"/>
        </w:rPr>
        <w:t xml:space="preserve"> либо выдача отказа в присвоении адреса объекту</w:t>
      </w:r>
      <w:r w:rsidRPr="00835DDD">
        <w:rPr>
          <w:rFonts w:eastAsia="Calibri" w:cs="Calibri"/>
          <w:color w:val="000000"/>
          <w:sz w:val="28"/>
          <w:szCs w:val="28"/>
          <w:lang w:eastAsia="zh-CN"/>
        </w:rPr>
        <w:t xml:space="preserve"> адресации</w:t>
      </w:r>
      <w:r w:rsidRPr="00835DDD">
        <w:rPr>
          <w:rFonts w:eastAsia="Calibri" w:cs="Calibri"/>
          <w:sz w:val="28"/>
          <w:szCs w:val="28"/>
          <w:lang w:eastAsia="zh-CN"/>
        </w:rPr>
        <w:t>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 xml:space="preserve">2. Предоставление муниципальной услуги в электронной форме (при наличии технической возможности) осуществляется в том же порядке, что и по заявлениям, полученным в виде бумажных документов. </w:t>
      </w:r>
    </w:p>
    <w:p w:rsidR="00D0430A" w:rsidRDefault="00D0430A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8"/>
          <w:lang w:eastAsia="zh-CN"/>
        </w:rPr>
      </w:pPr>
      <w:r w:rsidRPr="00835DDD">
        <w:rPr>
          <w:rFonts w:eastAsia="Calibri" w:cs="Calibri"/>
          <w:sz w:val="28"/>
          <w:szCs w:val="28"/>
          <w:lang w:eastAsia="zh-CN"/>
        </w:rPr>
        <w:t xml:space="preserve">3.2. </w:t>
      </w:r>
      <w:r w:rsidRPr="00835DDD">
        <w:rPr>
          <w:rFonts w:eastAsia="Calibri" w:cs="Calibri"/>
          <w:sz w:val="28"/>
          <w:szCs w:val="22"/>
          <w:lang w:eastAsia="zh-CN"/>
        </w:rPr>
        <w:t>Описание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последовательности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действий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при</w:t>
      </w:r>
      <w:r w:rsidRPr="00835DDD">
        <w:rPr>
          <w:sz w:val="28"/>
          <w:szCs w:val="22"/>
          <w:lang w:eastAsia="zh-CN"/>
        </w:rPr>
        <w:t xml:space="preserve"> п</w:t>
      </w:r>
      <w:r w:rsidRPr="00835DDD">
        <w:rPr>
          <w:rFonts w:eastAsia="Calibri" w:cs="Calibri"/>
          <w:sz w:val="28"/>
          <w:szCs w:val="28"/>
          <w:lang w:eastAsia="zh-CN"/>
        </w:rPr>
        <w:t>роверке наличия необходимых документов, прилагаемых к заявлению, и правильности оформления представленных документов.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8"/>
          <w:lang w:eastAsia="zh-CN"/>
        </w:rPr>
      </w:pPr>
      <w:r w:rsidRPr="00835DDD">
        <w:rPr>
          <w:rFonts w:eastAsia="Calibri" w:cs="Calibri"/>
          <w:sz w:val="28"/>
          <w:szCs w:val="28"/>
          <w:lang w:eastAsia="zh-CN"/>
        </w:rPr>
        <w:t xml:space="preserve">1. </w:t>
      </w:r>
      <w:r w:rsidRPr="00835DDD">
        <w:rPr>
          <w:rFonts w:eastAsia="Calibri" w:cs="Calibri"/>
          <w:sz w:val="28"/>
          <w:szCs w:val="22"/>
          <w:lang w:eastAsia="zh-CN"/>
        </w:rPr>
        <w:t>Основанием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для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начала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административного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действия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является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поступление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заявления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о присвоении (изменении, аннулировании) адреса объекта адресации и прилагаемых к нему документов</w:t>
      </w:r>
      <w:r w:rsidRPr="00835DDD">
        <w:rPr>
          <w:rFonts w:eastAsia="Calibri" w:cs="Calibri"/>
          <w:sz w:val="28"/>
          <w:szCs w:val="28"/>
          <w:lang w:eastAsia="zh-CN"/>
        </w:rPr>
        <w:t>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8"/>
          <w:lang w:eastAsia="zh-CN"/>
        </w:rPr>
      </w:pPr>
      <w:r w:rsidRPr="00835DDD">
        <w:rPr>
          <w:rFonts w:eastAsia="Calibri" w:cs="Calibri"/>
          <w:sz w:val="28"/>
          <w:szCs w:val="28"/>
          <w:lang w:eastAsia="zh-CN"/>
        </w:rPr>
        <w:t>2. Специалист, осуществляет прием документов, устанавливает предмет обращения, личность заявителя, полномочия представителя заявителя.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8"/>
          <w:lang w:eastAsia="zh-CN"/>
        </w:rPr>
      </w:pPr>
      <w:r w:rsidRPr="00835DDD">
        <w:rPr>
          <w:rFonts w:eastAsia="Calibri" w:cs="Calibri"/>
          <w:sz w:val="28"/>
          <w:szCs w:val="28"/>
          <w:lang w:eastAsia="zh-CN"/>
        </w:rPr>
        <w:t>3. Специалист, осуществляющий прием документов, проверяет: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8"/>
          <w:lang w:eastAsia="zh-CN"/>
        </w:rPr>
      </w:pPr>
      <w:r w:rsidRPr="00835DDD">
        <w:rPr>
          <w:rFonts w:eastAsia="Calibri" w:cs="Calibri"/>
          <w:sz w:val="28"/>
          <w:szCs w:val="28"/>
          <w:lang w:eastAsia="zh-CN"/>
        </w:rPr>
        <w:t>- наличие всех необходимых документов, предусмотренных пунктом 2.6. настоящего Регламента;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8"/>
          <w:lang w:eastAsia="zh-CN"/>
        </w:rPr>
      </w:pPr>
      <w:r w:rsidRPr="00835DDD">
        <w:rPr>
          <w:rFonts w:eastAsia="Calibri" w:cs="Calibri"/>
          <w:sz w:val="28"/>
          <w:szCs w:val="28"/>
          <w:lang w:eastAsia="zh-CN"/>
        </w:rPr>
        <w:t>- правильность заполнения заявления;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8"/>
          <w:lang w:eastAsia="zh-CN"/>
        </w:rPr>
      </w:pPr>
      <w:r w:rsidRPr="00835DDD">
        <w:rPr>
          <w:rFonts w:eastAsia="Calibri" w:cs="Calibri"/>
          <w:sz w:val="28"/>
          <w:szCs w:val="28"/>
          <w:lang w:eastAsia="zh-CN"/>
        </w:rPr>
        <w:t>- соответствие подлинников и копий представленных документов.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8"/>
          <w:lang w:eastAsia="zh-CN"/>
        </w:rPr>
      </w:pPr>
      <w:r w:rsidRPr="00835DDD">
        <w:rPr>
          <w:rFonts w:eastAsia="Calibri" w:cs="Calibri"/>
          <w:sz w:val="28"/>
          <w:szCs w:val="28"/>
          <w:lang w:eastAsia="zh-CN"/>
        </w:rPr>
        <w:t>Специалист проводит проверку документов на соответствие следующим требованиям: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8"/>
          <w:lang w:eastAsia="zh-CN"/>
        </w:rPr>
      </w:pPr>
      <w:r w:rsidRPr="00835DDD">
        <w:rPr>
          <w:rFonts w:eastAsia="Calibri" w:cs="Calibri"/>
          <w:sz w:val="28"/>
          <w:szCs w:val="28"/>
          <w:lang w:eastAsia="zh-CN"/>
        </w:rPr>
        <w:t>- документы в установленных законодательством случаях удостоверены, скреплены печатями, имеют надлежащие подписи сторон или определенных законодательством должностных лиц;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8"/>
          <w:lang w:eastAsia="zh-CN"/>
        </w:rPr>
      </w:pPr>
      <w:r w:rsidRPr="00835DDD">
        <w:rPr>
          <w:rFonts w:eastAsia="Calibri" w:cs="Calibri"/>
          <w:sz w:val="28"/>
          <w:szCs w:val="28"/>
          <w:lang w:eastAsia="zh-CN"/>
        </w:rPr>
        <w:lastRenderedPageBreak/>
        <w:t>- фамилии, имена и отчества заявителей, адреса регистрации написаны полностью;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8"/>
          <w:lang w:eastAsia="zh-CN"/>
        </w:rPr>
      </w:pPr>
      <w:r w:rsidRPr="00835DDD">
        <w:rPr>
          <w:rFonts w:eastAsia="Calibri" w:cs="Calibri"/>
          <w:sz w:val="28"/>
          <w:szCs w:val="28"/>
          <w:lang w:eastAsia="zh-CN"/>
        </w:rPr>
        <w:t>- в документах нет подчисток, приписок, зачеркнутых слов и иных неоговоренных исправлений;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8"/>
          <w:lang w:eastAsia="zh-CN"/>
        </w:rPr>
      </w:pPr>
      <w:r w:rsidRPr="00835DDD">
        <w:rPr>
          <w:rFonts w:eastAsia="Calibri" w:cs="Calibri"/>
          <w:sz w:val="28"/>
          <w:szCs w:val="28"/>
          <w:lang w:eastAsia="zh-CN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8"/>
          <w:lang w:eastAsia="zh-CN"/>
        </w:rPr>
      </w:pPr>
      <w:r w:rsidRPr="00835DDD">
        <w:rPr>
          <w:rFonts w:eastAsia="Calibri" w:cs="Calibri"/>
          <w:sz w:val="28"/>
          <w:szCs w:val="28"/>
          <w:lang w:eastAsia="zh-CN"/>
        </w:rPr>
        <w:t>- пакет представленных документов полностью укомплектован.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4. При отсутствии необходимых документов, неправильном заполнении заявления специалист,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устранению, возвращает документы заявителю.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5. Ответственный специалист, приняв заявление, выдает заявителю расписку о приеме документов.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6. Максимальный срок выполнения ответственным специалистом указанных действий составляет 15 минут на одно заявление.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 xml:space="preserve">7. Ответственный специалист в порядке делопроизводства передает документы, предоставленные заявителем, главе администрации сельского поселения </w:t>
      </w:r>
      <w:proofErr w:type="spellStart"/>
      <w:r w:rsidR="005C442F">
        <w:rPr>
          <w:rFonts w:eastAsia="Calibri" w:cs="Calibri"/>
          <w:sz w:val="28"/>
          <w:szCs w:val="22"/>
          <w:lang w:eastAsia="zh-CN"/>
        </w:rPr>
        <w:t>Кулгун</w:t>
      </w:r>
      <w:r w:rsidRPr="00835DDD">
        <w:rPr>
          <w:rFonts w:eastAsia="Calibri" w:cs="Calibri"/>
          <w:sz w:val="28"/>
          <w:szCs w:val="22"/>
          <w:lang w:eastAsia="zh-CN"/>
        </w:rPr>
        <w:t>инский</w:t>
      </w:r>
      <w:proofErr w:type="spellEnd"/>
      <w:r w:rsidRPr="00835DDD">
        <w:rPr>
          <w:rFonts w:eastAsia="Calibri" w:cs="Calibri"/>
          <w:sz w:val="28"/>
          <w:szCs w:val="22"/>
          <w:lang w:eastAsia="zh-CN"/>
        </w:rPr>
        <w:t xml:space="preserve"> сельсовет МР Ишимбайский район РБ.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 xml:space="preserve">8. Заявление и пакет документов поступают на рассмотрение главе администрации сельского поселения </w:t>
      </w:r>
      <w:proofErr w:type="spellStart"/>
      <w:r w:rsidR="005C442F">
        <w:rPr>
          <w:rFonts w:eastAsia="Calibri" w:cs="Calibri"/>
          <w:sz w:val="28"/>
          <w:szCs w:val="22"/>
          <w:lang w:eastAsia="zh-CN"/>
        </w:rPr>
        <w:t>Кулгун</w:t>
      </w:r>
      <w:r w:rsidRPr="00835DDD">
        <w:rPr>
          <w:rFonts w:eastAsia="Calibri" w:cs="Calibri"/>
          <w:sz w:val="28"/>
          <w:szCs w:val="22"/>
          <w:lang w:eastAsia="zh-CN"/>
        </w:rPr>
        <w:t>инский</w:t>
      </w:r>
      <w:proofErr w:type="spellEnd"/>
      <w:r w:rsidRPr="00835DDD">
        <w:rPr>
          <w:rFonts w:eastAsia="Calibri" w:cs="Calibri"/>
          <w:sz w:val="28"/>
          <w:szCs w:val="22"/>
          <w:lang w:eastAsia="zh-CN"/>
        </w:rPr>
        <w:t xml:space="preserve"> сельсовет, который назначает ответственного исполнителя работ. Фамилия, имя и отчество ответственного исполнителя, его телефон должны быть сообщены заявителю по его письменному или устному обращению.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9. Максимальный срок выполнения административной процедуры – 1 день.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10. Результатом административного действия является зарегистрированное заявление о присвоении адреса объекту адресации и прием документов или мотивированный отказ в приеме документов для предоставления муниципальной услуги.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3.3. Описание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последовательности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действий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при</w:t>
      </w:r>
      <w:r w:rsidRPr="00835DDD">
        <w:rPr>
          <w:sz w:val="28"/>
          <w:szCs w:val="22"/>
          <w:lang w:eastAsia="zh-CN"/>
        </w:rPr>
        <w:t xml:space="preserve"> п</w:t>
      </w:r>
      <w:r w:rsidRPr="00835DDD">
        <w:rPr>
          <w:rFonts w:eastAsia="Calibri" w:cs="Calibri"/>
          <w:sz w:val="28"/>
          <w:szCs w:val="22"/>
          <w:lang w:eastAsia="zh-CN"/>
        </w:rPr>
        <w:t>одборе и изучении архивных, проектных и прочих материалов, необходимых для установления и оформления адресных документов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 xml:space="preserve">1. Специалист, ответственный за подготовку решения о присвоении (изменении, аннулировании) адреса объекту </w:t>
      </w:r>
      <w:r w:rsidRPr="00835DDD">
        <w:rPr>
          <w:rFonts w:eastAsia="Calibri" w:cs="Calibri"/>
          <w:color w:val="000000"/>
          <w:sz w:val="28"/>
          <w:szCs w:val="22"/>
          <w:lang w:eastAsia="zh-CN"/>
        </w:rPr>
        <w:t>адресации</w:t>
      </w:r>
      <w:r w:rsidRPr="00835DDD">
        <w:rPr>
          <w:rFonts w:eastAsia="Calibri" w:cs="Calibri"/>
          <w:sz w:val="28"/>
          <w:szCs w:val="22"/>
          <w:lang w:eastAsia="zh-CN"/>
        </w:rPr>
        <w:t>, изучает содержание документов, приложенных к заявлению, осуществляет подбор и изучение архивных, проектных и прочих материалов, необходимых для установления и оформления адресных документов.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2. Ответственный исполнитель в соответствии с пунктом 2 статьи 2.7 настоящего Регламента, осуществляет подготовку и направление межведомственных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запросов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 xml:space="preserve">в органы и организации, указанные в пункте 1 статьи 2.7 настоящего Регламента, для получения документов, которые не были </w:t>
      </w:r>
      <w:r w:rsidRPr="00835DDD">
        <w:rPr>
          <w:rFonts w:eastAsia="Calibri" w:cs="Calibri"/>
          <w:sz w:val="28"/>
          <w:szCs w:val="22"/>
          <w:lang w:eastAsia="zh-CN"/>
        </w:rPr>
        <w:lastRenderedPageBreak/>
        <w:t>представлены заявителем по собственной инициативе и которые необходимы для предоставления муниципальной услуги.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zh-CN"/>
        </w:rPr>
      </w:pPr>
      <w:r w:rsidRPr="00835DDD">
        <w:rPr>
          <w:rFonts w:eastAsia="Calibri"/>
          <w:sz w:val="28"/>
          <w:szCs w:val="28"/>
          <w:lang w:eastAsia="zh-CN"/>
        </w:rPr>
        <w:t>3. Максимальный срок выполнения сотрудником действий составляет три дня.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zh-CN"/>
        </w:rPr>
      </w:pPr>
      <w:r w:rsidRPr="00835DDD">
        <w:rPr>
          <w:rFonts w:eastAsia="Calibri"/>
          <w:sz w:val="28"/>
          <w:szCs w:val="28"/>
          <w:lang w:eastAsia="zh-CN"/>
        </w:rPr>
        <w:t>4. Максимальный срок поступления ответов на межведомственные запросы в орган, осуществляющий предоставление муниципальной услуги, составляет 5 (пять) рабочих дней.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/>
          <w:sz w:val="28"/>
          <w:szCs w:val="28"/>
          <w:lang w:eastAsia="zh-CN"/>
        </w:rPr>
        <w:t xml:space="preserve">5. </w:t>
      </w:r>
      <w:r w:rsidRPr="00835DDD">
        <w:rPr>
          <w:rFonts w:eastAsia="Calibri" w:cs="Calibri"/>
          <w:sz w:val="28"/>
          <w:szCs w:val="22"/>
          <w:lang w:eastAsia="zh-CN"/>
        </w:rPr>
        <w:t>Максимальный срок выполнения административной процедуры – 8 дней.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zh-CN"/>
        </w:rPr>
      </w:pPr>
      <w:r w:rsidRPr="00835DDD">
        <w:rPr>
          <w:rFonts w:eastAsia="Calibri"/>
          <w:sz w:val="28"/>
          <w:szCs w:val="28"/>
          <w:lang w:eastAsia="zh-CN"/>
        </w:rPr>
        <w:t>6. Результатом административной процедуры является получение ответственным исполнителем необходимых для предоставления муниципальной услуги документов по каналам электронного межведомственного взаимодействия, изучение имеющегося материала.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3.4. Описание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последовательности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действий</w:t>
      </w:r>
      <w:r w:rsidRPr="00835DDD">
        <w:rPr>
          <w:sz w:val="28"/>
          <w:szCs w:val="22"/>
          <w:lang w:eastAsia="zh-CN"/>
        </w:rPr>
        <w:t xml:space="preserve"> при о</w:t>
      </w:r>
      <w:r w:rsidRPr="00835DDD">
        <w:rPr>
          <w:rFonts w:eastAsia="Calibri" w:cs="Calibri"/>
          <w:sz w:val="28"/>
          <w:szCs w:val="22"/>
          <w:lang w:eastAsia="zh-CN"/>
        </w:rPr>
        <w:t>бследовании территории на местности, где расположены объекты адресации, для которых устанавливаются адреса, взаимное согласование устанавливаемых и существующих адресов близлежащих объектов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1. Специалист, ответственный за подготовку решения о присвоении (изменении, аннулировании) адреса объекта адресации, осуществляет обследование территории на местности, где расположен объект адресации, для которого устанавливается адрес, а также осуществляет взаимное согласование устанавливаемых и существующих адресов близлежащих объектов недвижимости.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2. В случае установления адреса объекту адресации на территории, где не поименованы элементы уличной сети, в установленном порядке выполняется процедура присвоения названия элементу уличной сети.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3. Максимальная продолжительность административного действия –  1 день.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3.5. Описание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последовательности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действий</w:t>
      </w:r>
      <w:r w:rsidRPr="00835DDD">
        <w:rPr>
          <w:sz w:val="28"/>
          <w:szCs w:val="22"/>
          <w:lang w:eastAsia="zh-CN"/>
        </w:rPr>
        <w:t xml:space="preserve"> при р</w:t>
      </w:r>
      <w:r w:rsidRPr="00835DDD">
        <w:rPr>
          <w:rFonts w:eastAsia="Calibri" w:cs="Calibri"/>
          <w:sz w:val="28"/>
          <w:szCs w:val="22"/>
          <w:lang w:eastAsia="zh-CN"/>
        </w:rPr>
        <w:t>егистрации адреса объекта недвижимости в адресном реестре.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1. В случае отсутствия информации об адресуемом объекте адресации в адресном реестре муниципального района, специалист ответственный за подготовку решения о присвоении (аннулировании, изменении) адреса объекту адресации, осуществляет регистрацию адреса объекта адресации в адресном реестре муниципального района (городского поселения).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В случае предоставления заявителем документов, из которых усматривается, что объект адресации зарегистрирован в адресном реестре, но имеет адрес, отличающийся от адресов, используемых в представленных документах, специалист ответственный за подготовку итогового документа по предоставлению муниципальной услуги на основании архивных документов и записей производит идентификацию отношения данного объекта недвижимости и используемых адресов.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Установленные отношения подтверждаются справкой о присвоении адреса объекту адресации с обязательным указанием, что данный объект адресации ранее в перечисленных документах был адресован иначе.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lastRenderedPageBreak/>
        <w:t>2. Максимальная продолжительность административного действия – 15 минут.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3.6. Описание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последовательности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действий</w:t>
      </w:r>
      <w:r w:rsidRPr="00835DDD">
        <w:rPr>
          <w:sz w:val="28"/>
          <w:szCs w:val="22"/>
          <w:lang w:eastAsia="zh-CN"/>
        </w:rPr>
        <w:t xml:space="preserve"> при </w:t>
      </w:r>
      <w:r w:rsidRPr="00835DDD">
        <w:rPr>
          <w:rFonts w:eastAsia="Calibri" w:cs="Calibri"/>
          <w:sz w:val="28"/>
          <w:szCs w:val="22"/>
          <w:lang w:eastAsia="zh-CN"/>
        </w:rPr>
        <w:t xml:space="preserve">подготовке и утверждении решения о присвоении объекту адресации адреса или аннулировании его адреса 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 xml:space="preserve">1. Специалист, ответственный за выдачу итогового документа по предоставлению муниципальной услуги, осуществляет подготовку проекта решения о присвоении объекту адресации адреса или аннулировании его адреса и направляет его Главе сельского поселения </w:t>
      </w:r>
      <w:proofErr w:type="spellStart"/>
      <w:r w:rsidR="005C442F">
        <w:rPr>
          <w:rFonts w:eastAsia="Calibri" w:cs="Calibri"/>
          <w:sz w:val="28"/>
          <w:szCs w:val="22"/>
          <w:lang w:eastAsia="zh-CN"/>
        </w:rPr>
        <w:t>Кулугн</w:t>
      </w:r>
      <w:r w:rsidRPr="00835DDD">
        <w:rPr>
          <w:rFonts w:eastAsia="Calibri" w:cs="Calibri"/>
          <w:sz w:val="28"/>
          <w:szCs w:val="22"/>
          <w:lang w:eastAsia="zh-CN"/>
        </w:rPr>
        <w:t>инский</w:t>
      </w:r>
      <w:proofErr w:type="spellEnd"/>
      <w:r w:rsidRPr="00835DDD">
        <w:rPr>
          <w:rFonts w:eastAsia="Calibri" w:cs="Calibri"/>
          <w:sz w:val="28"/>
          <w:szCs w:val="22"/>
          <w:lang w:eastAsia="zh-CN"/>
        </w:rPr>
        <w:t xml:space="preserve"> сельсовет администрации МР Ишимбайский район Республики Башкортостан для принятия решения об утверждении итогового документа.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2. Специалист, ответственный за предоставление муниципальной услуги, направляет копии решения о присвоении объекту адресации адреса или аннулировании его адреса в органы технической инвентаризации, почтовой связи (в иные органы по необходимости) для сведения.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3. Максимальный срок выполнения административной процедуры – 7 дней.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4.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Результатом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административного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действия</w:t>
      </w:r>
      <w:r w:rsidRPr="00835DDD">
        <w:rPr>
          <w:sz w:val="28"/>
          <w:szCs w:val="22"/>
          <w:lang w:eastAsia="zh-CN"/>
        </w:rPr>
        <w:t xml:space="preserve"> и способом его фиксации </w:t>
      </w:r>
      <w:r w:rsidRPr="00835DDD">
        <w:rPr>
          <w:rFonts w:eastAsia="Calibri" w:cs="Calibri"/>
          <w:sz w:val="28"/>
          <w:szCs w:val="22"/>
          <w:lang w:eastAsia="zh-CN"/>
        </w:rPr>
        <w:t>является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cs="Calibri"/>
          <w:sz w:val="28"/>
          <w:szCs w:val="22"/>
        </w:rPr>
        <w:t>подписанный и зарегистрированный итоговый документ</w:t>
      </w:r>
      <w:r w:rsidRPr="00835DDD">
        <w:rPr>
          <w:rFonts w:eastAsia="Calibri" w:cs="Calibri"/>
          <w:sz w:val="28"/>
          <w:szCs w:val="22"/>
          <w:lang w:eastAsia="zh-CN"/>
        </w:rPr>
        <w:t>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spacing w:before="100" w:beforeAutospacing="1" w:after="100" w:afterAutospacing="1"/>
        <w:ind w:firstLine="709"/>
        <w:contextualSpacing/>
        <w:jc w:val="both"/>
        <w:rPr>
          <w:rFonts w:eastAsia="Calibri" w:cs="Calibri"/>
          <w:sz w:val="28"/>
          <w:szCs w:val="28"/>
          <w:lang w:eastAsia="zh-CN"/>
        </w:rPr>
      </w:pP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8"/>
          <w:lang w:eastAsia="zh-CN"/>
        </w:rPr>
      </w:pPr>
      <w:r w:rsidRPr="00835DDD">
        <w:rPr>
          <w:rFonts w:eastAsia="Calibri" w:cs="Calibri"/>
          <w:sz w:val="28"/>
          <w:szCs w:val="28"/>
          <w:lang w:eastAsia="zh-CN"/>
        </w:rPr>
        <w:t xml:space="preserve">3.7 </w:t>
      </w:r>
      <w:r w:rsidRPr="00835DDD">
        <w:rPr>
          <w:rFonts w:eastAsia="Calibri" w:cs="Calibri"/>
          <w:sz w:val="28"/>
          <w:szCs w:val="22"/>
          <w:lang w:eastAsia="zh-CN"/>
        </w:rPr>
        <w:t>Описание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последовательности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действий</w:t>
      </w:r>
      <w:r w:rsidRPr="00835DDD">
        <w:rPr>
          <w:sz w:val="28"/>
          <w:szCs w:val="22"/>
          <w:lang w:eastAsia="zh-CN"/>
        </w:rPr>
        <w:t xml:space="preserve"> при</w:t>
      </w:r>
      <w:r w:rsidRPr="00835DDD">
        <w:rPr>
          <w:rFonts w:eastAsia="Calibri" w:cs="Calibri"/>
          <w:sz w:val="28"/>
          <w:szCs w:val="28"/>
          <w:lang w:eastAsia="zh-CN"/>
        </w:rPr>
        <w:t xml:space="preserve"> выдаче заявителю р</w:t>
      </w:r>
      <w:r w:rsidRPr="00835DDD">
        <w:rPr>
          <w:rFonts w:eastAsia="Calibri" w:cs="Calibri"/>
          <w:sz w:val="28"/>
          <w:szCs w:val="22"/>
          <w:lang w:eastAsia="zh-CN"/>
        </w:rPr>
        <w:t>ешения о присвоении объекту адресации адреса или аннулировании его адреса</w:t>
      </w:r>
      <w:r w:rsidRPr="00835DDD">
        <w:rPr>
          <w:rFonts w:eastAsia="Calibri" w:cs="Calibri"/>
          <w:sz w:val="28"/>
          <w:szCs w:val="28"/>
          <w:lang w:eastAsia="zh-CN"/>
        </w:rPr>
        <w:t xml:space="preserve"> либо выдача отказа в присвоении адреса объекту</w:t>
      </w:r>
      <w:r w:rsidRPr="00835DDD">
        <w:rPr>
          <w:rFonts w:eastAsia="Calibri" w:cs="Calibri"/>
          <w:color w:val="000000"/>
          <w:sz w:val="28"/>
          <w:szCs w:val="28"/>
          <w:lang w:eastAsia="zh-CN"/>
        </w:rPr>
        <w:t xml:space="preserve"> адресации</w:t>
      </w:r>
      <w:r w:rsidRPr="00835DDD">
        <w:rPr>
          <w:rFonts w:eastAsia="Calibri" w:cs="Calibri"/>
          <w:sz w:val="28"/>
          <w:szCs w:val="28"/>
          <w:lang w:eastAsia="zh-CN"/>
        </w:rPr>
        <w:t>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1.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Основанием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для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начала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административного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действия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является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 xml:space="preserve">регистрация </w:t>
      </w:r>
      <w:r w:rsidRPr="00835DDD">
        <w:rPr>
          <w:sz w:val="28"/>
          <w:szCs w:val="22"/>
          <w:lang w:eastAsia="zh-CN"/>
        </w:rPr>
        <w:t>подписанного итогового документа, являющегося на основании статьи 2.3 настоящего Регламента результатом предоставления муниципальной услуги.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8"/>
          <w:lang w:eastAsia="zh-CN"/>
        </w:rPr>
      </w:pPr>
      <w:r w:rsidRPr="00835DDD">
        <w:rPr>
          <w:rFonts w:eastAsia="Calibri" w:cs="Calibri"/>
          <w:sz w:val="28"/>
          <w:szCs w:val="28"/>
          <w:lang w:eastAsia="zh-CN"/>
        </w:rPr>
        <w:t xml:space="preserve">2. Специалистом, осуществляющим прием заявления, производится </w:t>
      </w:r>
      <w:r w:rsidRPr="00835DDD">
        <w:rPr>
          <w:rFonts w:eastAsia="Calibri" w:cs="Calibri"/>
          <w:sz w:val="28"/>
          <w:szCs w:val="22"/>
          <w:lang w:eastAsia="zh-CN"/>
        </w:rPr>
        <w:t>выдача заявителю итогового документа на руки в случае личного обращения (в том числе через многофункциональный центр), в случае подачи заявления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</w:t>
      </w:r>
      <w:r w:rsidRPr="00835DDD">
        <w:rPr>
          <w:rFonts w:eastAsia="Calibri" w:cs="Calibri"/>
          <w:sz w:val="28"/>
          <w:szCs w:val="28"/>
          <w:lang w:eastAsia="zh-CN"/>
        </w:rPr>
        <w:t xml:space="preserve"> заявителя также уведомляют через функционал личного кабинета, либо </w:t>
      </w:r>
      <w:proofErr w:type="gramStart"/>
      <w:r w:rsidRPr="00835DDD">
        <w:rPr>
          <w:rFonts w:eastAsia="Calibri" w:cs="Calibri"/>
          <w:sz w:val="28"/>
          <w:szCs w:val="28"/>
          <w:lang w:eastAsia="zh-CN"/>
        </w:rPr>
        <w:t>способом</w:t>
      </w:r>
      <w:proofErr w:type="gramEnd"/>
      <w:r w:rsidRPr="00835DDD">
        <w:rPr>
          <w:rFonts w:eastAsia="Calibri" w:cs="Calibri"/>
          <w:sz w:val="28"/>
          <w:szCs w:val="28"/>
          <w:lang w:eastAsia="zh-CN"/>
        </w:rPr>
        <w:t xml:space="preserve"> указанным в заявлении.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3. При явке заявителя, сотрудник, ответственный за выдачу документов, удостоверяется, что обратившееся лицо является заявителем и передает ему итоговый документ.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4.</w:t>
      </w:r>
      <w:r w:rsidRPr="00835DDD">
        <w:rPr>
          <w:sz w:val="28"/>
          <w:szCs w:val="22"/>
          <w:lang w:eastAsia="zh-CN"/>
        </w:rPr>
        <w:t xml:space="preserve"> </w:t>
      </w:r>
      <w:r w:rsidRPr="00835DDD">
        <w:rPr>
          <w:rFonts w:eastAsia="Calibri" w:cs="Calibri"/>
          <w:sz w:val="28"/>
          <w:szCs w:val="22"/>
          <w:lang w:eastAsia="zh-CN"/>
        </w:rPr>
        <w:t>Одновременно с выдачей итогового документа заявителю возвращаются подлинники (надлежащим образом заверенные копии) приложенных им для предоставления муниципальной услуги документов. Копии указанных документов возврату не подлежат.</w:t>
      </w:r>
    </w:p>
    <w:p w:rsidR="00835DDD" w:rsidRPr="00835DDD" w:rsidRDefault="00835DDD" w:rsidP="005C442F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5. Максимальный срок выполнения административной процедуры – 1 день.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</w:p>
    <w:p w:rsidR="00835DDD" w:rsidRPr="00835DDD" w:rsidRDefault="00835DDD" w:rsidP="00835DDD">
      <w:pPr>
        <w:keepLines/>
        <w:widowControl/>
        <w:suppressLineNumbers/>
        <w:tabs>
          <w:tab w:val="num" w:pos="432"/>
        </w:tabs>
        <w:suppressAutoHyphens/>
        <w:autoSpaceDE/>
        <w:autoSpaceDN/>
        <w:adjustRightInd/>
        <w:ind w:firstLine="851"/>
        <w:jc w:val="both"/>
        <w:outlineLvl w:val="0"/>
        <w:rPr>
          <w:rFonts w:eastAsia="Calibri"/>
          <w:sz w:val="28"/>
          <w:szCs w:val="28"/>
          <w:lang w:eastAsia="zh-CN"/>
        </w:rPr>
      </w:pPr>
      <w:bookmarkStart w:id="37" w:name="__RefHeading__15_363325286"/>
      <w:bookmarkStart w:id="38" w:name="__RefHeading__11_1909568655"/>
      <w:bookmarkStart w:id="39" w:name="_Toc325637358"/>
      <w:bookmarkStart w:id="40" w:name="_Toc372234656"/>
      <w:bookmarkEnd w:id="37"/>
      <w:bookmarkEnd w:id="38"/>
      <w:r w:rsidRPr="00835DDD">
        <w:rPr>
          <w:rFonts w:eastAsia="Calibri"/>
          <w:sz w:val="28"/>
          <w:szCs w:val="28"/>
          <w:lang w:eastAsia="zh-CN"/>
        </w:rPr>
        <w:t>Раздел 4.</w:t>
      </w:r>
      <w:r w:rsidRPr="00835DDD">
        <w:rPr>
          <w:sz w:val="28"/>
          <w:szCs w:val="28"/>
          <w:lang w:eastAsia="zh-CN"/>
        </w:rPr>
        <w:t xml:space="preserve"> Ф</w:t>
      </w:r>
      <w:r w:rsidRPr="00835DDD">
        <w:rPr>
          <w:rFonts w:eastAsia="Calibri"/>
          <w:sz w:val="28"/>
          <w:szCs w:val="28"/>
          <w:lang w:eastAsia="zh-CN"/>
        </w:rPr>
        <w:t>ормы</w:t>
      </w:r>
      <w:r w:rsidRPr="00835DDD">
        <w:rPr>
          <w:sz w:val="28"/>
          <w:szCs w:val="28"/>
          <w:lang w:eastAsia="zh-CN"/>
        </w:rPr>
        <w:t xml:space="preserve"> </w:t>
      </w:r>
      <w:proofErr w:type="gramStart"/>
      <w:r w:rsidRPr="00835DDD">
        <w:rPr>
          <w:rFonts w:eastAsia="Calibri"/>
          <w:sz w:val="28"/>
          <w:szCs w:val="28"/>
          <w:lang w:eastAsia="zh-CN"/>
        </w:rPr>
        <w:t>контроля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за</w:t>
      </w:r>
      <w:proofErr w:type="gramEnd"/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исполнением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административного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регламента</w:t>
      </w:r>
      <w:bookmarkEnd w:id="39"/>
      <w:bookmarkEnd w:id="40"/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8"/>
          <w:lang w:eastAsia="zh-CN"/>
        </w:rPr>
      </w:pP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 xml:space="preserve">4.1. Текущий </w:t>
      </w:r>
      <w:proofErr w:type="gramStart"/>
      <w:r w:rsidRPr="00835DDD">
        <w:rPr>
          <w:rFonts w:eastAsia="Calibri" w:cs="Calibri"/>
          <w:sz w:val="28"/>
          <w:szCs w:val="22"/>
          <w:lang w:eastAsia="zh-CN"/>
        </w:rPr>
        <w:t>контроль за</w:t>
      </w:r>
      <w:proofErr w:type="gramEnd"/>
      <w:r w:rsidRPr="00835DDD">
        <w:rPr>
          <w:rFonts w:eastAsia="Calibri" w:cs="Calibri"/>
          <w:sz w:val="28"/>
          <w:szCs w:val="22"/>
          <w:lang w:eastAsia="zh-CN"/>
        </w:rPr>
        <w:t xml:space="preserve"> соблюдением и исполнением ответственными должностными лицами положений настоящего административного регламента и </w:t>
      </w:r>
      <w:r w:rsidRPr="00835DDD">
        <w:rPr>
          <w:rFonts w:eastAsia="Calibri" w:cs="Calibri"/>
          <w:sz w:val="28"/>
          <w:szCs w:val="22"/>
          <w:lang w:eastAsia="zh-CN"/>
        </w:rPr>
        <w:lastRenderedPageBreak/>
        <w:t xml:space="preserve">иных нормативных правовых актов, устанавливающих требования к предоставлению муниципальной услуги, а так же принятием ими решений осуществляется главным архитектором. 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 xml:space="preserve">4.2. </w:t>
      </w:r>
      <w:proofErr w:type="gramStart"/>
      <w:r w:rsidRPr="00835DDD">
        <w:rPr>
          <w:rFonts w:eastAsia="Calibri" w:cs="Calibri"/>
          <w:sz w:val="28"/>
          <w:szCs w:val="22"/>
          <w:lang w:eastAsia="zh-CN"/>
        </w:rPr>
        <w:t>Контроль за</w:t>
      </w:r>
      <w:proofErr w:type="gramEnd"/>
      <w:r w:rsidRPr="00835DDD">
        <w:rPr>
          <w:rFonts w:eastAsia="Calibri" w:cs="Calibri"/>
          <w:sz w:val="28"/>
          <w:szCs w:val="22"/>
          <w:lang w:eastAsia="zh-CN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принятие решений об устранении соответствующих нарушений.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Проверки могут быть плановыми на основании планов работы администрации, либо внеплановые, в том числе по жалобе заявителей на своевременность, полноту и качество предоставления муниципальной услуги.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Решение о проведении внеплановой проверки принимает глава администрации или уполномоченное им должностное лицо администрации.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Для проведения проверок предоставления муниципальной услуги формируется комиссия, в состав которой включаются должностные лица и специалисты администрации.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Акт подписывается всеми членами комиссии.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В случае проведения внеплановой проверки по конкретному обращению, в течение 30 календарных дней со дня регистрации письменного обращения обратившемуся направляется по почте информация о результатах проверки, проведенной по обращению. Информация подписывается главой  администрации или уполномоченным им должностным лицом.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4.3. Ответственность должностных лиц (специалистов отдела) за решения и действия (бездействие), принимаемые (осуществляемые) ими в ходе предоставления муниципальной услуги закрепляется в их должностных инструкциях.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Глава администрации сельского поселения несет персональную ответственность за обеспечение предоставления муниципальной услуги.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Специалисты при предоставлении муниципальной услуги несут персональную ответственность: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lastRenderedPageBreak/>
        <w:t>Должностные лица, виновные в неисполнении или ненадлежащем исполнении требований настоящего Регламента, привлекаются к ответственности в порядке, установленном действующим законодательством РФ.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 xml:space="preserve">4.4. </w:t>
      </w:r>
      <w:proofErr w:type="gramStart"/>
      <w:r w:rsidRPr="00835DDD">
        <w:rPr>
          <w:rFonts w:eastAsia="Calibri" w:cs="Calibri"/>
          <w:sz w:val="28"/>
          <w:szCs w:val="22"/>
          <w:lang w:eastAsia="zh-CN"/>
        </w:rPr>
        <w:t>Контроль за</w:t>
      </w:r>
      <w:proofErr w:type="gramEnd"/>
      <w:r w:rsidRPr="00835DDD">
        <w:rPr>
          <w:rFonts w:eastAsia="Calibri" w:cs="Calibri"/>
          <w:sz w:val="28"/>
          <w:szCs w:val="22"/>
          <w:lang w:eastAsia="zh-CN"/>
        </w:rPr>
        <w:t xml:space="preserve"> предоставлением муниципальной услуги может быть осуществлен  со стороны граждан, их объединений и организаций в соответствии с законодательством Российской Федерации.</w:t>
      </w:r>
    </w:p>
    <w:p w:rsidR="00835DDD" w:rsidRPr="00835DDD" w:rsidRDefault="00835DDD" w:rsidP="005C442F">
      <w:pPr>
        <w:widowControl/>
        <w:suppressAutoHyphens/>
        <w:autoSpaceDE/>
        <w:autoSpaceDN/>
        <w:adjustRightInd/>
        <w:jc w:val="both"/>
        <w:rPr>
          <w:rFonts w:eastAsia="Calibri" w:cs="Calibri"/>
          <w:sz w:val="28"/>
          <w:szCs w:val="28"/>
          <w:lang w:eastAsia="zh-CN"/>
        </w:rPr>
      </w:pPr>
    </w:p>
    <w:p w:rsidR="00835DDD" w:rsidRPr="00835DDD" w:rsidRDefault="00835DDD" w:rsidP="00835DDD">
      <w:pPr>
        <w:keepLines/>
        <w:widowControl/>
        <w:suppressLineNumbers/>
        <w:tabs>
          <w:tab w:val="num" w:pos="432"/>
        </w:tabs>
        <w:suppressAutoHyphens/>
        <w:autoSpaceDE/>
        <w:autoSpaceDN/>
        <w:adjustRightInd/>
        <w:ind w:firstLine="851"/>
        <w:jc w:val="both"/>
        <w:outlineLvl w:val="0"/>
        <w:rPr>
          <w:rFonts w:eastAsia="Calibri"/>
          <w:sz w:val="28"/>
          <w:szCs w:val="28"/>
          <w:lang w:eastAsia="zh-CN"/>
        </w:rPr>
      </w:pPr>
      <w:bookmarkStart w:id="41" w:name="__RefHeading__13_1909568655"/>
      <w:bookmarkStart w:id="42" w:name="__RefHeading__17_363325286"/>
      <w:bookmarkStart w:id="43" w:name="_5._%D0%94%D0%BE%D1%81%D1%83%D0%B4%D0%B5"/>
      <w:bookmarkStart w:id="44" w:name="_5._Досудебный_(внесудебный)"/>
      <w:bookmarkStart w:id="45" w:name="_Toc325637359"/>
      <w:bookmarkStart w:id="46" w:name="_Toc372234661"/>
      <w:bookmarkEnd w:id="41"/>
      <w:bookmarkEnd w:id="42"/>
      <w:bookmarkEnd w:id="43"/>
      <w:bookmarkEnd w:id="44"/>
      <w:r w:rsidRPr="00835DDD">
        <w:rPr>
          <w:rFonts w:eastAsia="Calibri"/>
          <w:sz w:val="28"/>
          <w:szCs w:val="28"/>
          <w:lang w:eastAsia="zh-CN"/>
        </w:rPr>
        <w:t>Раздел 5.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Досудебный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(внесудебный)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порядок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обжалования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решений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и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действий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(бездействия)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органа,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предоставляющего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муниципальную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услугу,</w:t>
      </w:r>
      <w:r w:rsidRPr="00835DDD">
        <w:rPr>
          <w:sz w:val="28"/>
          <w:szCs w:val="28"/>
          <w:lang w:eastAsia="zh-CN"/>
        </w:rPr>
        <w:t xml:space="preserve"> а также </w:t>
      </w:r>
      <w:r w:rsidRPr="00835DDD">
        <w:rPr>
          <w:rFonts w:eastAsia="Calibri"/>
          <w:sz w:val="28"/>
          <w:szCs w:val="28"/>
          <w:lang w:eastAsia="zh-CN"/>
        </w:rPr>
        <w:t>должностных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лиц,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муниципальных</w:t>
      </w:r>
      <w:r w:rsidRPr="00835DDD">
        <w:rPr>
          <w:sz w:val="28"/>
          <w:szCs w:val="28"/>
          <w:lang w:eastAsia="zh-CN"/>
        </w:rPr>
        <w:t xml:space="preserve"> </w:t>
      </w:r>
      <w:r w:rsidRPr="00835DDD">
        <w:rPr>
          <w:rFonts w:eastAsia="Calibri"/>
          <w:sz w:val="28"/>
          <w:szCs w:val="28"/>
          <w:lang w:eastAsia="zh-CN"/>
        </w:rPr>
        <w:t>служащих</w:t>
      </w:r>
      <w:bookmarkEnd w:id="45"/>
      <w:bookmarkEnd w:id="46"/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 xml:space="preserve">1. Заявители имеют право на обжалование решений и действий (бездействие) должностных лиц, участвующих в предоставлении муниципальной услуги в досудебном порядке. 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bCs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 xml:space="preserve">2. Предметом жалобы являются </w:t>
      </w:r>
      <w:r w:rsidRPr="00835DDD">
        <w:rPr>
          <w:rFonts w:eastAsia="Calibri" w:cs="Calibri"/>
          <w:bCs/>
          <w:sz w:val="28"/>
          <w:szCs w:val="22"/>
          <w:lang w:eastAsia="zh-CN"/>
        </w:rPr>
        <w:t>решения и действия (бездействие) органа, предоставляющего муниципальную услугу, а также его должностных лиц</w:t>
      </w:r>
      <w:r w:rsidRPr="00835DDD">
        <w:rPr>
          <w:rFonts w:eastAsia="Calibri" w:cs="Calibri"/>
          <w:sz w:val="28"/>
          <w:szCs w:val="22"/>
          <w:lang w:eastAsia="zh-CN"/>
        </w:rPr>
        <w:t>, принятые (осуществленные) с нарушением порядка предоставления муниципальной услуги, установленного Регламентом и иными нормативными правовыми актами, регулирующими отношения, возникающие в связи с предоставлением муниципальной услуги.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Заявитель может обратиться с жалобой, в том числе в следующих случаях: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1) нарушение срока регистрации запроса заявителя о предоставлении муниципальной услуги;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2) нарушение срока предоставления муниципальной услуги;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proofErr w:type="gramStart"/>
      <w:r w:rsidRPr="00835DDD">
        <w:rPr>
          <w:rFonts w:eastAsia="Calibri" w:cs="Calibri"/>
          <w:sz w:val="28"/>
          <w:szCs w:val="22"/>
          <w:lang w:eastAsia="zh-C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proofErr w:type="gramStart"/>
      <w:r w:rsidRPr="00835DDD">
        <w:rPr>
          <w:rFonts w:eastAsia="Calibri" w:cs="Calibri"/>
          <w:sz w:val="28"/>
          <w:szCs w:val="22"/>
          <w:lang w:eastAsia="zh-CN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</w:t>
      </w:r>
      <w:r w:rsidRPr="00835DDD">
        <w:rPr>
          <w:rFonts w:eastAsia="Calibri" w:cs="Calibri"/>
          <w:sz w:val="28"/>
          <w:szCs w:val="22"/>
          <w:lang w:eastAsia="zh-CN"/>
        </w:rPr>
        <w:lastRenderedPageBreak/>
        <w:t>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i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3. Жалоба направляется Главе администрации сельского поселения муниципального района Ишимбайский район РБ.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4. В досудебном порядке заявитель имеет право обратиться с жалобой в письменной форме по почте, в электронном виде с использованием информационно-коммуникационной сети Интернет, официального сайта администрации муниципального района Ишимбайский район Республики Башкортостан, а также жалоба может быть принята на личном приёме заявителя.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Жалоба должна содержать: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служащего, решения и действия (бездействие) которых обжалуются;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proofErr w:type="gramStart"/>
      <w:r w:rsidRPr="00835DDD">
        <w:rPr>
          <w:rFonts w:eastAsia="Calibri" w:cs="Calibri"/>
          <w:sz w:val="28"/>
          <w:szCs w:val="22"/>
          <w:lang w:eastAsia="zh-CN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или муниципального служащего. 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 xml:space="preserve">5. </w:t>
      </w:r>
      <w:proofErr w:type="gramStart"/>
      <w:r w:rsidRPr="00835DDD">
        <w:rPr>
          <w:rFonts w:eastAsia="Calibri" w:cs="Calibri"/>
          <w:sz w:val="28"/>
          <w:szCs w:val="22"/>
          <w:lang w:eastAsia="zh-CN"/>
        </w:rPr>
        <w:t>Жалоба, поступившая в орган, предоставляющий муниципальную услугу, подлежит рассмотрению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835DDD">
        <w:rPr>
          <w:rFonts w:eastAsia="Calibri" w:cs="Calibri"/>
          <w:sz w:val="28"/>
          <w:szCs w:val="22"/>
          <w:lang w:eastAsia="zh-CN"/>
        </w:rPr>
        <w:t xml:space="preserve"> со дня ее регистрации. 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6. Основания для приостановления рассмотрения жалобы не предусмотрены.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7. По результатам рассмотрения жалобы руководитель органа, предоставляющего муниципальную услугу, принимает решение об удовлетворении жалобы либо об отказе в ее удовлетворении.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 xml:space="preserve">При удовлетворении жалобы уполномоченный на её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</w:t>
      </w:r>
      <w:r w:rsidRPr="00835DDD">
        <w:rPr>
          <w:rFonts w:eastAsia="Calibri" w:cs="Calibri"/>
          <w:sz w:val="28"/>
          <w:szCs w:val="22"/>
          <w:lang w:eastAsia="zh-CN"/>
        </w:rPr>
        <w:lastRenderedPageBreak/>
        <w:t>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 xml:space="preserve">В случае установления в ходе или по результатам </w:t>
      </w:r>
      <w:proofErr w:type="gramStart"/>
      <w:r w:rsidRPr="00835DDD">
        <w:rPr>
          <w:rFonts w:eastAsia="Calibri" w:cs="Calibri"/>
          <w:sz w:val="28"/>
          <w:szCs w:val="22"/>
          <w:lang w:eastAsia="zh-CN"/>
        </w:rPr>
        <w:t>рассмотрения жалобы признаков состава административного правонарушения</w:t>
      </w:r>
      <w:proofErr w:type="gramEnd"/>
      <w:r w:rsidRPr="00835DDD">
        <w:rPr>
          <w:rFonts w:eastAsia="Calibri" w:cs="Calibri"/>
          <w:sz w:val="28"/>
          <w:szCs w:val="22"/>
          <w:lang w:eastAsia="zh-CN"/>
        </w:rPr>
        <w:t xml:space="preserve"> или преступления должностное лицо, наделенное полномочиями  по рассмотрению жалоб, незамедлительно направляет имеющиеся материалы в органы прокуратуры.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8. Не позднее дня, следующего за днем принятия решения по итогам рассмотрения жалобы, заявителю в письменной форме или, по желанию заявителя, в электронной форме направляется мотивированный ответ о результатах рассмотрения жалобы.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В ответе по результатам рассмотрения жалобы указываются: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proofErr w:type="gramStart"/>
      <w:r w:rsidRPr="00835DDD">
        <w:rPr>
          <w:rFonts w:eastAsia="Calibri" w:cs="Calibri"/>
          <w:sz w:val="28"/>
          <w:szCs w:val="22"/>
          <w:lang w:eastAsia="zh-CN"/>
        </w:rPr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в) фамилия, имя, отчество (при наличии) или наименование заявителя;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г) основания для принятия решения по жалобе;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д) принятое по жалобе решение;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ж) сведения о порядке обжалования принятого по жалобе решения.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9. Заявители имеют право обжаловать  решение по жалобе в судебном порядке в соответствии с законодательством Российской Федерации.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 xml:space="preserve">Управляющий делами   </w:t>
      </w:r>
      <w:r w:rsidRPr="00835DDD">
        <w:rPr>
          <w:rFonts w:eastAsia="Calibri" w:cs="Calibri"/>
          <w:sz w:val="28"/>
          <w:szCs w:val="22"/>
          <w:lang w:eastAsia="zh-CN"/>
        </w:rPr>
        <w:tab/>
      </w:r>
      <w:r w:rsidRPr="00835DDD">
        <w:rPr>
          <w:rFonts w:eastAsia="Calibri" w:cs="Calibri"/>
          <w:sz w:val="28"/>
          <w:szCs w:val="22"/>
          <w:lang w:eastAsia="zh-CN"/>
        </w:rPr>
        <w:tab/>
      </w:r>
      <w:r w:rsidRPr="00835DDD">
        <w:rPr>
          <w:rFonts w:eastAsia="Calibri" w:cs="Calibri"/>
          <w:sz w:val="28"/>
          <w:szCs w:val="22"/>
          <w:lang w:eastAsia="zh-CN"/>
        </w:rPr>
        <w:tab/>
      </w:r>
      <w:r w:rsidRPr="00835DDD">
        <w:rPr>
          <w:rFonts w:eastAsia="Calibri" w:cs="Calibri"/>
          <w:sz w:val="28"/>
          <w:szCs w:val="22"/>
          <w:lang w:eastAsia="zh-CN"/>
        </w:rPr>
        <w:tab/>
      </w:r>
      <w:r w:rsidRPr="00835DDD">
        <w:rPr>
          <w:rFonts w:eastAsia="Calibri" w:cs="Calibri"/>
          <w:sz w:val="28"/>
          <w:szCs w:val="22"/>
          <w:lang w:eastAsia="zh-CN"/>
        </w:rPr>
        <w:tab/>
      </w:r>
      <w:proofErr w:type="spellStart"/>
      <w:r w:rsidR="005C442F">
        <w:rPr>
          <w:rFonts w:eastAsia="Calibri" w:cs="Calibri"/>
          <w:sz w:val="28"/>
          <w:szCs w:val="22"/>
          <w:lang w:eastAsia="zh-CN"/>
        </w:rPr>
        <w:t>Валеева</w:t>
      </w:r>
      <w:proofErr w:type="spellEnd"/>
      <w:r w:rsidR="005C442F">
        <w:rPr>
          <w:rFonts w:eastAsia="Calibri" w:cs="Calibri"/>
          <w:sz w:val="28"/>
          <w:szCs w:val="22"/>
          <w:lang w:eastAsia="zh-CN"/>
        </w:rPr>
        <w:t xml:space="preserve"> Н.М.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</w:p>
    <w:p w:rsidR="00835DDD" w:rsidRPr="00835DDD" w:rsidRDefault="00835DDD" w:rsidP="00835DDD">
      <w:pPr>
        <w:widowControl/>
        <w:numPr>
          <w:ilvl w:val="1"/>
          <w:numId w:val="0"/>
        </w:numPr>
        <w:suppressAutoHyphens/>
        <w:autoSpaceDE/>
        <w:autoSpaceDN/>
        <w:adjustRightInd/>
        <w:ind w:firstLine="5103"/>
        <w:jc w:val="both"/>
        <w:outlineLvl w:val="1"/>
        <w:rPr>
          <w:rFonts w:eastAsia="Calibri" w:cs="Calibri"/>
          <w:sz w:val="24"/>
          <w:szCs w:val="24"/>
          <w:lang w:eastAsia="zh-CN"/>
        </w:rPr>
      </w:pPr>
      <w:r w:rsidRPr="00835DDD">
        <w:rPr>
          <w:rFonts w:eastAsia="Calibri" w:cs="Calibri"/>
          <w:sz w:val="28"/>
          <w:szCs w:val="28"/>
          <w:lang w:eastAsia="zh-CN"/>
        </w:rPr>
        <w:br w:type="page"/>
      </w:r>
      <w:bookmarkStart w:id="47" w:name="_Toc325637360"/>
      <w:bookmarkStart w:id="48" w:name="_Toc372234662"/>
      <w:r w:rsidRPr="00835DDD">
        <w:rPr>
          <w:rFonts w:eastAsia="Calibri" w:cs="Calibri"/>
          <w:sz w:val="24"/>
          <w:szCs w:val="24"/>
        </w:rPr>
        <w:lastRenderedPageBreak/>
        <w:t>Приложение</w:t>
      </w:r>
      <w:r w:rsidRPr="00835DDD">
        <w:rPr>
          <w:sz w:val="24"/>
          <w:szCs w:val="24"/>
        </w:rPr>
        <w:t xml:space="preserve"> №</w:t>
      </w:r>
      <w:r w:rsidRPr="00835DDD">
        <w:rPr>
          <w:rFonts w:eastAsia="Calibri" w:cs="Calibri"/>
          <w:sz w:val="24"/>
          <w:szCs w:val="24"/>
        </w:rPr>
        <w:t>1</w:t>
      </w:r>
      <w:bookmarkEnd w:id="47"/>
      <w:bookmarkEnd w:id="48"/>
      <w:r w:rsidRPr="00835DDD">
        <w:rPr>
          <w:sz w:val="24"/>
          <w:szCs w:val="24"/>
        </w:rPr>
        <w:t xml:space="preserve"> 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5103"/>
        <w:rPr>
          <w:sz w:val="24"/>
          <w:szCs w:val="24"/>
        </w:rPr>
      </w:pPr>
      <w:r w:rsidRPr="00835DDD">
        <w:rPr>
          <w:sz w:val="24"/>
          <w:szCs w:val="24"/>
        </w:rPr>
        <w:t xml:space="preserve">к административному регламенту 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5103"/>
        <w:rPr>
          <w:sz w:val="24"/>
          <w:szCs w:val="24"/>
        </w:rPr>
      </w:pPr>
      <w:r w:rsidRPr="00835DDD">
        <w:rPr>
          <w:sz w:val="24"/>
          <w:szCs w:val="24"/>
        </w:rPr>
        <w:t xml:space="preserve">предоставления муниципальной услуги 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right="142" w:firstLine="5103"/>
        <w:jc w:val="both"/>
        <w:rPr>
          <w:rFonts w:eastAsia="Calibri" w:cs="Calibri"/>
          <w:sz w:val="24"/>
          <w:szCs w:val="24"/>
          <w:lang w:eastAsia="zh-CN"/>
        </w:rPr>
      </w:pPr>
      <w:r w:rsidRPr="00835DDD">
        <w:rPr>
          <w:sz w:val="24"/>
          <w:szCs w:val="24"/>
        </w:rPr>
        <w:t>«</w:t>
      </w:r>
      <w:r w:rsidRPr="00835DDD">
        <w:rPr>
          <w:rFonts w:eastAsia="Calibri" w:cs="Calibri"/>
          <w:sz w:val="24"/>
          <w:szCs w:val="24"/>
          <w:lang w:eastAsia="zh-CN"/>
        </w:rPr>
        <w:t xml:space="preserve">Присвоение адреса объекту 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right="142" w:firstLine="5103"/>
        <w:jc w:val="both"/>
        <w:rPr>
          <w:sz w:val="24"/>
          <w:szCs w:val="24"/>
          <w:lang w:eastAsia="zh-CN"/>
        </w:rPr>
      </w:pPr>
      <w:r w:rsidRPr="00835DDD">
        <w:rPr>
          <w:rFonts w:eastAsia="Calibri" w:cs="Calibri"/>
          <w:sz w:val="24"/>
          <w:szCs w:val="24"/>
          <w:lang w:eastAsia="zh-CN"/>
        </w:rPr>
        <w:t>недвижимости»</w:t>
      </w:r>
      <w:r w:rsidRPr="00835DDD">
        <w:rPr>
          <w:sz w:val="24"/>
          <w:szCs w:val="24"/>
          <w:lang w:eastAsia="zh-CN"/>
        </w:rPr>
        <w:t xml:space="preserve"> </w:t>
      </w:r>
      <w:r w:rsidRPr="00835DDD">
        <w:rPr>
          <w:rFonts w:eastAsia="Calibri" w:cs="Calibri"/>
          <w:sz w:val="24"/>
          <w:szCs w:val="24"/>
          <w:lang w:eastAsia="zh-CN"/>
        </w:rPr>
        <w:t>на</w:t>
      </w:r>
      <w:r w:rsidRPr="00835DDD">
        <w:rPr>
          <w:sz w:val="24"/>
          <w:szCs w:val="24"/>
          <w:lang w:eastAsia="zh-CN"/>
        </w:rPr>
        <w:t xml:space="preserve"> </w:t>
      </w:r>
      <w:r w:rsidRPr="00835DDD">
        <w:rPr>
          <w:rFonts w:eastAsia="Calibri" w:cs="Calibri"/>
          <w:sz w:val="24"/>
          <w:szCs w:val="24"/>
          <w:lang w:eastAsia="zh-CN"/>
        </w:rPr>
        <w:t>территории</w:t>
      </w:r>
      <w:r w:rsidRPr="00835DDD">
        <w:rPr>
          <w:sz w:val="24"/>
          <w:szCs w:val="24"/>
          <w:lang w:eastAsia="zh-CN"/>
        </w:rPr>
        <w:t xml:space="preserve"> 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right="142" w:firstLine="5103"/>
        <w:jc w:val="both"/>
        <w:rPr>
          <w:sz w:val="24"/>
          <w:szCs w:val="24"/>
          <w:lang w:eastAsia="zh-CN"/>
        </w:rPr>
      </w:pPr>
      <w:r w:rsidRPr="00835DDD">
        <w:rPr>
          <w:sz w:val="24"/>
          <w:szCs w:val="24"/>
          <w:lang w:eastAsia="zh-CN"/>
        </w:rPr>
        <w:t xml:space="preserve">СП </w:t>
      </w:r>
      <w:proofErr w:type="spellStart"/>
      <w:r w:rsidR="005C442F">
        <w:rPr>
          <w:sz w:val="24"/>
          <w:szCs w:val="24"/>
          <w:lang w:eastAsia="zh-CN"/>
        </w:rPr>
        <w:t>Кулгунинский</w:t>
      </w:r>
      <w:proofErr w:type="spellEnd"/>
      <w:r w:rsidRPr="00835DDD">
        <w:rPr>
          <w:sz w:val="24"/>
          <w:szCs w:val="24"/>
          <w:lang w:eastAsia="zh-CN"/>
        </w:rPr>
        <w:t xml:space="preserve"> сельсовет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right="142" w:firstLine="5103"/>
        <w:jc w:val="both"/>
        <w:rPr>
          <w:rFonts w:eastAsia="Calibri" w:cs="Calibri"/>
          <w:sz w:val="24"/>
          <w:szCs w:val="24"/>
          <w:lang w:eastAsia="zh-CN"/>
        </w:rPr>
      </w:pPr>
      <w:r w:rsidRPr="00835DDD">
        <w:rPr>
          <w:sz w:val="24"/>
          <w:szCs w:val="24"/>
          <w:lang w:eastAsia="zh-CN"/>
        </w:rPr>
        <w:t>МР</w:t>
      </w:r>
      <w:r w:rsidRPr="00835DDD">
        <w:rPr>
          <w:rFonts w:eastAsia="Calibri" w:cs="Calibri"/>
          <w:sz w:val="24"/>
          <w:szCs w:val="24"/>
          <w:lang w:eastAsia="zh-CN"/>
        </w:rPr>
        <w:t xml:space="preserve"> Ишимбайский</w:t>
      </w:r>
      <w:r w:rsidRPr="00835DDD">
        <w:rPr>
          <w:sz w:val="24"/>
          <w:szCs w:val="24"/>
          <w:lang w:eastAsia="zh-CN"/>
        </w:rPr>
        <w:t xml:space="preserve"> </w:t>
      </w:r>
      <w:r w:rsidRPr="00835DDD">
        <w:rPr>
          <w:rFonts w:eastAsia="Calibri" w:cs="Calibri"/>
          <w:sz w:val="24"/>
          <w:szCs w:val="24"/>
          <w:lang w:eastAsia="zh-CN"/>
        </w:rPr>
        <w:t>район</w:t>
      </w:r>
      <w:r w:rsidRPr="00835DDD">
        <w:rPr>
          <w:sz w:val="24"/>
          <w:szCs w:val="24"/>
          <w:lang w:eastAsia="zh-CN"/>
        </w:rPr>
        <w:t xml:space="preserve"> </w:t>
      </w:r>
      <w:r w:rsidRPr="00835DDD">
        <w:rPr>
          <w:rFonts w:eastAsia="Calibri" w:cs="Calibri"/>
          <w:sz w:val="24"/>
          <w:szCs w:val="24"/>
          <w:lang w:eastAsia="zh-CN"/>
        </w:rPr>
        <w:t>РБ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5103"/>
        <w:rPr>
          <w:sz w:val="28"/>
          <w:szCs w:val="22"/>
        </w:rPr>
      </w:pP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5103"/>
        <w:rPr>
          <w:sz w:val="28"/>
          <w:szCs w:val="22"/>
        </w:rPr>
      </w:pP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right"/>
        <w:rPr>
          <w:rFonts w:eastAsia="Calibri" w:cs="Calibri"/>
          <w:sz w:val="16"/>
          <w:szCs w:val="16"/>
          <w:lang w:eastAsia="zh-CN"/>
        </w:rPr>
      </w:pPr>
      <w:r w:rsidRPr="00835DDD">
        <w:rPr>
          <w:rFonts w:eastAsia="Calibri" w:cs="Calibri"/>
          <w:sz w:val="16"/>
          <w:szCs w:val="16"/>
          <w:lang w:eastAsia="zh-CN"/>
        </w:rPr>
        <w:t>Приложение №1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right"/>
        <w:rPr>
          <w:rFonts w:eastAsia="Calibri" w:cs="Calibri"/>
          <w:sz w:val="16"/>
          <w:szCs w:val="16"/>
          <w:lang w:eastAsia="zh-CN"/>
        </w:rPr>
      </w:pPr>
      <w:r w:rsidRPr="00835DDD">
        <w:rPr>
          <w:rFonts w:eastAsia="Calibri" w:cs="Calibri"/>
          <w:sz w:val="16"/>
          <w:szCs w:val="16"/>
          <w:lang w:eastAsia="zh-CN"/>
        </w:rPr>
        <w:t>к приказу Минфина России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right"/>
        <w:rPr>
          <w:rFonts w:eastAsia="Calibri" w:cs="Calibri"/>
          <w:sz w:val="16"/>
          <w:szCs w:val="16"/>
          <w:lang w:eastAsia="zh-CN"/>
        </w:rPr>
      </w:pPr>
      <w:r w:rsidRPr="00835DDD">
        <w:rPr>
          <w:rFonts w:eastAsia="Calibri" w:cs="Calibri"/>
          <w:sz w:val="16"/>
          <w:szCs w:val="16"/>
          <w:lang w:eastAsia="zh-CN"/>
        </w:rPr>
        <w:t>от 11 декабря 2014 г. № 146н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8"/>
          <w:szCs w:val="22"/>
          <w:lang w:eastAsia="zh-CN"/>
        </w:rPr>
      </w:pP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center"/>
        <w:rPr>
          <w:rFonts w:eastAsia="Calibri" w:cs="Calibri"/>
          <w:sz w:val="28"/>
          <w:szCs w:val="22"/>
          <w:lang w:eastAsia="zh-CN"/>
        </w:rPr>
      </w:pPr>
      <w:r w:rsidRPr="00835DDD">
        <w:rPr>
          <w:rFonts w:eastAsia="Calibri" w:cs="Calibri"/>
          <w:sz w:val="28"/>
          <w:szCs w:val="22"/>
          <w:lang w:eastAsia="zh-CN"/>
        </w:rPr>
        <w:t>ФОРМА</w:t>
      </w:r>
      <w:r w:rsidRPr="00835DDD">
        <w:rPr>
          <w:rFonts w:eastAsia="Calibri" w:cs="Calibri"/>
          <w:sz w:val="28"/>
          <w:szCs w:val="22"/>
          <w:lang w:eastAsia="zh-CN"/>
        </w:rPr>
        <w:br/>
        <w:t>заявления о присвоении объекту адресации адреса или аннулировании его адреса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2"/>
          <w:lang w:eastAsia="zh-CN"/>
        </w:rPr>
      </w:pPr>
    </w:p>
    <w:p w:rsidR="00835DDD" w:rsidRPr="00835DDD" w:rsidRDefault="00835DDD" w:rsidP="00835DDD">
      <w:pPr>
        <w:widowControl/>
        <w:suppressAutoHyphens/>
        <w:autoSpaceDN/>
        <w:adjustRightInd/>
        <w:jc w:val="center"/>
        <w:rPr>
          <w:rFonts w:eastAsia="Calibri" w:cs="Calibri"/>
          <w:sz w:val="24"/>
          <w:szCs w:val="24"/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835DDD" w:rsidRPr="00835DDD" w:rsidTr="00C14BB9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835DDD">
              <w:rPr>
                <w:rFonts w:eastAsia="Calibri" w:cs="Calibri"/>
                <w:sz w:val="24"/>
                <w:szCs w:val="24"/>
                <w:lang w:eastAsia="ar-SA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835DDD">
              <w:rPr>
                <w:rFonts w:eastAsia="Calibri" w:cs="Calibri"/>
                <w:sz w:val="24"/>
                <w:szCs w:val="24"/>
                <w:lang w:eastAsia="ar-SA"/>
              </w:rPr>
              <w:t>Всего листов ___</w:t>
            </w:r>
          </w:p>
        </w:tc>
      </w:tr>
      <w:tr w:rsidR="00835DDD" w:rsidRPr="00835DDD" w:rsidTr="00C14BB9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</w:tr>
      <w:tr w:rsidR="00835DDD" w:rsidRPr="00835DDD" w:rsidTr="00C14BB9">
        <w:trPr>
          <w:trHeight w:val="22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835DDD">
              <w:rPr>
                <w:rFonts w:eastAsia="Calibri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center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835DDD">
              <w:rPr>
                <w:rFonts w:eastAsia="Calibri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Заявление принято</w:t>
            </w:r>
          </w:p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регистрационный номер _______________</w:t>
            </w:r>
          </w:p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количество листов заявления ___________</w:t>
            </w:r>
          </w:p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количество прилагаемых документов ____,</w:t>
            </w:r>
          </w:p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в том числе оригиналов ___, копий ____, количество листов в оригиналах ____, копиях ____</w:t>
            </w:r>
          </w:p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ФИО должностного лица ________________</w:t>
            </w:r>
          </w:p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подпись должностного лица ____________</w:t>
            </w:r>
          </w:p>
        </w:tc>
      </w:tr>
      <w:tr w:rsidR="00835DDD" w:rsidRPr="00835DDD" w:rsidTr="00C14BB9">
        <w:trPr>
          <w:trHeight w:val="276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в</w:t>
            </w:r>
          </w:p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center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----------------------------------------</w:t>
            </w:r>
          </w:p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center"/>
              <w:rPr>
                <w:rFonts w:eastAsia="Calibri" w:cs="Calibri"/>
                <w:lang w:eastAsia="ar-SA"/>
              </w:rPr>
            </w:pPr>
            <w:proofErr w:type="gramStart"/>
            <w:r w:rsidRPr="00835DDD">
              <w:rPr>
                <w:rFonts w:eastAsia="Calibri" w:cs="Calibri"/>
                <w:lang w:eastAsia="ar-SA"/>
              </w:rPr>
              <w:t>(наименование органа местного самоуправления, органа</w:t>
            </w:r>
            <w:proofErr w:type="gramEnd"/>
          </w:p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center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______________________________</w:t>
            </w:r>
          </w:p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center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rPr>
          <w:trHeight w:val="22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 xml:space="preserve">дата "__" ____________ ____ </w:t>
            </w:r>
            <w:proofErr w:type="gramStart"/>
            <w:r w:rsidRPr="00835DDD">
              <w:rPr>
                <w:rFonts w:eastAsia="Calibri" w:cs="Calibri"/>
                <w:lang w:eastAsia="ar-SA"/>
              </w:rPr>
              <w:t>г</w:t>
            </w:r>
            <w:proofErr w:type="gramEnd"/>
            <w:r w:rsidRPr="00835DDD">
              <w:rPr>
                <w:rFonts w:eastAsia="Calibri" w:cs="Calibri"/>
                <w:lang w:eastAsia="ar-SA"/>
              </w:rPr>
              <w:t>.</w:t>
            </w:r>
          </w:p>
        </w:tc>
      </w:tr>
      <w:tr w:rsidR="00835DDD" w:rsidRPr="00835DDD" w:rsidTr="00C14BB9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Прошу в отношении объекта адресации:</w:t>
            </w:r>
          </w:p>
        </w:tc>
      </w:tr>
      <w:tr w:rsidR="00835DDD" w:rsidRPr="00835DDD" w:rsidTr="00C14BB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Вид:</w:t>
            </w:r>
          </w:p>
        </w:tc>
      </w:tr>
      <w:tr w:rsidR="00835DDD" w:rsidRPr="00835DDD" w:rsidTr="00C14BB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Объект незавершенного строительства</w:t>
            </w:r>
          </w:p>
        </w:tc>
      </w:tr>
      <w:tr w:rsidR="00835DDD" w:rsidRPr="00835DDD" w:rsidTr="00C14BB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Присвоить адрес</w:t>
            </w:r>
          </w:p>
        </w:tc>
      </w:tr>
      <w:tr w:rsidR="00835DDD" w:rsidRPr="00835DDD" w:rsidTr="00C14BB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 xml:space="preserve">В связи </w:t>
            </w:r>
            <w:proofErr w:type="gramStart"/>
            <w:r w:rsidRPr="00835DDD">
              <w:rPr>
                <w:rFonts w:eastAsia="Calibri" w:cs="Calibri"/>
                <w:lang w:eastAsia="ar-SA"/>
              </w:rPr>
              <w:t>с</w:t>
            </w:r>
            <w:proofErr w:type="gramEnd"/>
            <w:r w:rsidRPr="00835DDD">
              <w:rPr>
                <w:rFonts w:eastAsia="Calibri" w:cs="Calibri"/>
                <w:lang w:eastAsia="ar-SA"/>
              </w:rPr>
              <w:t>:</w:t>
            </w:r>
          </w:p>
        </w:tc>
      </w:tr>
      <w:tr w:rsidR="00835DDD" w:rsidRPr="00835DDD" w:rsidTr="00C14BB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Образованием земельного участк</w:t>
            </w:r>
            <w:proofErr w:type="gramStart"/>
            <w:r w:rsidRPr="00835DDD">
              <w:rPr>
                <w:rFonts w:eastAsia="Calibri" w:cs="Calibri"/>
                <w:lang w:eastAsia="ar-SA"/>
              </w:rPr>
              <w:t>а(</w:t>
            </w:r>
            <w:proofErr w:type="spellStart"/>
            <w:proofErr w:type="gramEnd"/>
            <w:r w:rsidRPr="00835DDD">
              <w:rPr>
                <w:rFonts w:eastAsia="Calibri" w:cs="Calibri"/>
                <w:lang w:eastAsia="ar-SA"/>
              </w:rPr>
              <w:t>ов</w:t>
            </w:r>
            <w:proofErr w:type="spellEnd"/>
            <w:r w:rsidRPr="00835DDD">
              <w:rPr>
                <w:rFonts w:eastAsia="Calibri" w:cs="Calibri"/>
                <w:lang w:eastAsia="ar-SA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835DDD" w:rsidRPr="00835DDD" w:rsidTr="00C14BB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Образованием земельного участк</w:t>
            </w:r>
            <w:proofErr w:type="gramStart"/>
            <w:r w:rsidRPr="00835DDD">
              <w:rPr>
                <w:rFonts w:eastAsia="Calibri" w:cs="Calibri"/>
                <w:lang w:eastAsia="ar-SA"/>
              </w:rPr>
              <w:t>а(</w:t>
            </w:r>
            <w:proofErr w:type="spellStart"/>
            <w:proofErr w:type="gramEnd"/>
            <w:r w:rsidRPr="00835DDD">
              <w:rPr>
                <w:rFonts w:eastAsia="Calibri" w:cs="Calibri"/>
                <w:lang w:eastAsia="ar-SA"/>
              </w:rPr>
              <w:t>ов</w:t>
            </w:r>
            <w:proofErr w:type="spellEnd"/>
            <w:r w:rsidRPr="00835DDD">
              <w:rPr>
                <w:rFonts w:eastAsia="Calibri" w:cs="Calibri"/>
                <w:lang w:eastAsia="ar-SA"/>
              </w:rPr>
              <w:t>) путем раздела земельного участка</w:t>
            </w:r>
          </w:p>
        </w:tc>
      </w:tr>
      <w:tr w:rsidR="00835DDD" w:rsidRPr="00835DDD" w:rsidTr="00C14BB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Адрес земельного участка, раздел которого осуществляется</w:t>
            </w:r>
          </w:p>
        </w:tc>
      </w:tr>
      <w:tr w:rsidR="00835DDD" w:rsidRPr="00835DDD" w:rsidTr="00C14BB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8"/>
                <w:szCs w:val="22"/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8"/>
                <w:szCs w:val="22"/>
                <w:lang w:eastAsia="ar-SA"/>
              </w:rPr>
            </w:pPr>
          </w:p>
        </w:tc>
      </w:tr>
      <w:tr w:rsidR="00835DDD" w:rsidRPr="00835DDD" w:rsidTr="00C14BB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8"/>
                <w:szCs w:val="22"/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8"/>
                <w:szCs w:val="22"/>
                <w:lang w:eastAsia="ar-SA"/>
              </w:rPr>
            </w:pPr>
          </w:p>
        </w:tc>
      </w:tr>
      <w:tr w:rsidR="00835DDD" w:rsidRPr="00835DDD" w:rsidTr="00C14BB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Образованием земельного участка путем объединения земельных участков</w:t>
            </w:r>
          </w:p>
        </w:tc>
      </w:tr>
      <w:tr w:rsidR="00835DDD" w:rsidRPr="00835DDD" w:rsidTr="00C14BB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 xml:space="preserve">Кадастровый номер объединяемого земельного участка </w:t>
            </w:r>
            <w:hyperlink w:anchor="Par524" w:history="1">
              <w:r w:rsidRPr="00835DDD">
                <w:rPr>
                  <w:rFonts w:eastAsia="Calibri" w:cs="Calibri"/>
                  <w:color w:val="0000FF"/>
                  <w:u w:val="single"/>
                  <w:lang w:eastAsia="ar-SA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 xml:space="preserve">Адрес объединяемого земельного участка </w:t>
            </w:r>
            <w:hyperlink w:anchor="Par524" w:history="1">
              <w:r w:rsidRPr="00835DDD">
                <w:rPr>
                  <w:rFonts w:eastAsia="Calibri" w:cs="Calibri"/>
                  <w:color w:val="0000FF"/>
                  <w:u w:val="single"/>
                  <w:lang w:eastAsia="ar-SA"/>
                </w:rPr>
                <w:t>&lt;1&gt;</w:t>
              </w:r>
            </w:hyperlink>
          </w:p>
        </w:tc>
      </w:tr>
      <w:tr w:rsidR="00835DDD" w:rsidRPr="00835DDD" w:rsidTr="00C14BB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</w:tr>
      <w:tr w:rsidR="00835DDD" w:rsidRPr="00835DDD" w:rsidTr="00C14BB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</w:tr>
    </w:tbl>
    <w:p w:rsidR="00835DDD" w:rsidRPr="00835DDD" w:rsidRDefault="00835DDD" w:rsidP="00835DDD">
      <w:pPr>
        <w:widowControl/>
        <w:suppressAutoHyphens/>
        <w:autoSpaceDN/>
        <w:adjustRightInd/>
        <w:jc w:val="both"/>
        <w:rPr>
          <w:rFonts w:eastAsia="Calibri" w:cs="Calibri"/>
          <w:sz w:val="24"/>
          <w:szCs w:val="24"/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835DDD" w:rsidRPr="00835DDD" w:rsidTr="00C14BB9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Всего листов ___</w:t>
            </w:r>
          </w:p>
        </w:tc>
      </w:tr>
      <w:tr w:rsidR="00835DDD" w:rsidRPr="00835DDD" w:rsidTr="00C14BB9">
        <w:tc>
          <w:tcPr>
            <w:tcW w:w="9639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</w:tr>
      <w:tr w:rsidR="00835DDD" w:rsidRPr="00835DDD" w:rsidTr="00C14BB9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Образованием земельного участк</w:t>
            </w:r>
            <w:proofErr w:type="gramStart"/>
            <w:r w:rsidRPr="00835DDD">
              <w:rPr>
                <w:rFonts w:eastAsia="Calibri" w:cs="Calibri"/>
                <w:lang w:eastAsia="ar-SA"/>
              </w:rPr>
              <w:t>а(</w:t>
            </w:r>
            <w:proofErr w:type="spellStart"/>
            <w:proofErr w:type="gramEnd"/>
            <w:r w:rsidRPr="00835DDD">
              <w:rPr>
                <w:rFonts w:eastAsia="Calibri" w:cs="Calibri"/>
                <w:lang w:eastAsia="ar-SA"/>
              </w:rPr>
              <w:t>ов</w:t>
            </w:r>
            <w:proofErr w:type="spellEnd"/>
            <w:r w:rsidRPr="00835DDD">
              <w:rPr>
                <w:rFonts w:eastAsia="Calibri" w:cs="Calibri"/>
                <w:lang w:eastAsia="ar-SA"/>
              </w:rPr>
              <w:t>) путем выдела из земельного участка</w:t>
            </w:r>
          </w:p>
        </w:tc>
      </w:tr>
      <w:tr w:rsidR="00835DDD" w:rsidRPr="00835DDD" w:rsidTr="00C14BB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Адрес земельного участка, из которого осуществляется выдел</w:t>
            </w:r>
          </w:p>
        </w:tc>
      </w:tr>
      <w:tr w:rsidR="00835DDD" w:rsidRPr="00835DDD" w:rsidTr="00C14BB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Образованием земельного участк</w:t>
            </w:r>
            <w:proofErr w:type="gramStart"/>
            <w:r w:rsidRPr="00835DDD">
              <w:rPr>
                <w:rFonts w:eastAsia="Calibri" w:cs="Calibri"/>
                <w:lang w:eastAsia="ar-SA"/>
              </w:rPr>
              <w:t>а(</w:t>
            </w:r>
            <w:proofErr w:type="spellStart"/>
            <w:proofErr w:type="gramEnd"/>
            <w:r w:rsidRPr="00835DDD">
              <w:rPr>
                <w:rFonts w:eastAsia="Calibri" w:cs="Calibri"/>
                <w:lang w:eastAsia="ar-SA"/>
              </w:rPr>
              <w:t>ов</w:t>
            </w:r>
            <w:proofErr w:type="spellEnd"/>
            <w:r w:rsidRPr="00835DDD">
              <w:rPr>
                <w:rFonts w:eastAsia="Calibri" w:cs="Calibri"/>
                <w:lang w:eastAsia="ar-SA"/>
              </w:rPr>
              <w:t>) путем перераспределения земельных участков</w:t>
            </w:r>
          </w:p>
        </w:tc>
      </w:tr>
      <w:tr w:rsidR="00835DDD" w:rsidRPr="00835DDD" w:rsidTr="00C14BB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Количество земельных участков, которые перераспределяются</w:t>
            </w:r>
          </w:p>
        </w:tc>
      </w:tr>
      <w:tr w:rsidR="00835DDD" w:rsidRPr="00835DDD" w:rsidTr="00C14BB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 xml:space="preserve">Кадастровый номер земельного участка, который перераспределяется </w:t>
            </w:r>
            <w:hyperlink w:anchor="Par525" w:history="1">
              <w:r w:rsidRPr="00835DDD">
                <w:rPr>
                  <w:rFonts w:eastAsia="Calibri" w:cs="Calibri"/>
                  <w:color w:val="0000FF"/>
                  <w:u w:val="single"/>
                  <w:lang w:eastAsia="ar-SA"/>
                </w:rPr>
                <w:t>&lt;</w:t>
              </w:r>
              <w:r w:rsidRPr="00835DDD">
                <w:rPr>
                  <w:rFonts w:eastAsia="Calibri" w:cs="Calibri"/>
                  <w:color w:val="0000FF"/>
                  <w:u w:val="single"/>
                  <w:lang w:eastAsia="ar-SA"/>
                </w:rPr>
                <w:t>2</w:t>
              </w:r>
              <w:r w:rsidRPr="00835DDD">
                <w:rPr>
                  <w:rFonts w:eastAsia="Calibri" w:cs="Calibri"/>
                  <w:color w:val="0000FF"/>
                  <w:u w:val="single"/>
                  <w:lang w:eastAsia="ar-SA"/>
                </w:rPr>
                <w:t>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 xml:space="preserve">Адрес земельного участка, который перераспределяется </w:t>
            </w:r>
            <w:hyperlink w:anchor="Par525" w:history="1">
              <w:r w:rsidRPr="00835DDD">
                <w:rPr>
                  <w:rFonts w:eastAsia="Calibri" w:cs="Calibri"/>
                  <w:color w:val="0000FF"/>
                  <w:u w:val="single"/>
                  <w:lang w:eastAsia="ar-SA"/>
                </w:rPr>
                <w:t>&lt;2&gt;</w:t>
              </w:r>
            </w:hyperlink>
          </w:p>
        </w:tc>
      </w:tr>
      <w:tr w:rsidR="00835DDD" w:rsidRPr="00835DDD" w:rsidTr="00C14BB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Строительством, реконструкцией здания, сооружения</w:t>
            </w:r>
          </w:p>
        </w:tc>
      </w:tr>
      <w:tr w:rsidR="00835DDD" w:rsidRPr="00835DDD" w:rsidTr="00C14BB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835DDD" w:rsidRPr="00835DDD" w:rsidTr="00C14BB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835DDD" w:rsidRPr="00835DDD" w:rsidTr="00C14BB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835DDD" w:rsidRPr="00835DDD" w:rsidTr="00C14BB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835DDD" w:rsidRPr="00835DDD" w:rsidTr="00C14BB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Адрес помещения</w:t>
            </w:r>
          </w:p>
        </w:tc>
      </w:tr>
      <w:tr w:rsidR="00835DDD" w:rsidRPr="00835DDD" w:rsidTr="00C14BB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</w:tbl>
    <w:p w:rsidR="00835DDD" w:rsidRPr="00835DDD" w:rsidRDefault="00835DDD" w:rsidP="00835DDD">
      <w:pPr>
        <w:widowControl/>
        <w:suppressAutoHyphens/>
        <w:autoSpaceDN/>
        <w:adjustRightInd/>
        <w:jc w:val="both"/>
        <w:rPr>
          <w:rFonts w:eastAsia="Calibri" w:cs="Calibri"/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835DDD" w:rsidRPr="00835DDD" w:rsidTr="00C14BB9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Всего листов ___</w:t>
            </w:r>
          </w:p>
        </w:tc>
      </w:tr>
      <w:tr w:rsidR="00835DDD" w:rsidRPr="00835DDD" w:rsidTr="00C14BB9">
        <w:tc>
          <w:tcPr>
            <w:tcW w:w="9639" w:type="dxa"/>
            <w:gridSpan w:val="1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Образованием помещени</w:t>
            </w:r>
            <w:proofErr w:type="gramStart"/>
            <w:r w:rsidRPr="00835DDD">
              <w:rPr>
                <w:rFonts w:eastAsia="Calibri" w:cs="Calibri"/>
                <w:lang w:eastAsia="ar-SA"/>
              </w:rPr>
              <w:t>я(</w:t>
            </w:r>
            <w:proofErr w:type="spellStart"/>
            <w:proofErr w:type="gramEnd"/>
            <w:r w:rsidRPr="00835DDD">
              <w:rPr>
                <w:rFonts w:eastAsia="Calibri" w:cs="Calibri"/>
                <w:lang w:eastAsia="ar-SA"/>
              </w:rPr>
              <w:t>ий</w:t>
            </w:r>
            <w:proofErr w:type="spellEnd"/>
            <w:r w:rsidRPr="00835DDD">
              <w:rPr>
                <w:rFonts w:eastAsia="Calibri" w:cs="Calibri"/>
                <w:lang w:eastAsia="ar-SA"/>
              </w:rPr>
              <w:t>) в здании, сооружении путем раздела здания, сооружения</w:t>
            </w:r>
          </w:p>
        </w:tc>
      </w:tr>
      <w:tr w:rsidR="00835DDD" w:rsidRPr="00835DDD" w:rsidTr="00C14BB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Адрес здания, сооружения</w:t>
            </w:r>
          </w:p>
        </w:tc>
      </w:tr>
      <w:tr w:rsidR="00835DDD" w:rsidRPr="00835DDD" w:rsidTr="00C14BB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Образованием помещени</w:t>
            </w:r>
            <w:proofErr w:type="gramStart"/>
            <w:r w:rsidRPr="00835DDD">
              <w:rPr>
                <w:rFonts w:eastAsia="Calibri" w:cs="Calibri"/>
                <w:lang w:eastAsia="ar-SA"/>
              </w:rPr>
              <w:t>я(</w:t>
            </w:r>
            <w:proofErr w:type="spellStart"/>
            <w:proofErr w:type="gramEnd"/>
            <w:r w:rsidRPr="00835DDD">
              <w:rPr>
                <w:rFonts w:eastAsia="Calibri" w:cs="Calibri"/>
                <w:lang w:eastAsia="ar-SA"/>
              </w:rPr>
              <w:t>ий</w:t>
            </w:r>
            <w:proofErr w:type="spellEnd"/>
            <w:r w:rsidRPr="00835DDD">
              <w:rPr>
                <w:rFonts w:eastAsia="Calibri" w:cs="Calibri"/>
                <w:lang w:eastAsia="ar-SA"/>
              </w:rPr>
              <w:t>) в здании, сооружении путем раздела помещения</w:t>
            </w:r>
          </w:p>
        </w:tc>
      </w:tr>
      <w:tr w:rsidR="00835DDD" w:rsidRPr="00835DDD" w:rsidTr="00C14BB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 xml:space="preserve">Назначение помещения (жилое (нежилое) помещение) </w:t>
            </w:r>
            <w:hyperlink w:anchor="Par526" w:history="1">
              <w:r w:rsidRPr="00835DDD">
                <w:rPr>
                  <w:rFonts w:eastAsia="Calibri" w:cs="Calibri"/>
                  <w:color w:val="0000FF"/>
                  <w:u w:val="single"/>
                  <w:lang w:eastAsia="ar-SA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 xml:space="preserve">Вид помещения </w:t>
            </w:r>
            <w:hyperlink w:anchor="Par526" w:history="1">
              <w:r w:rsidRPr="00835DDD">
                <w:rPr>
                  <w:rFonts w:eastAsia="Calibri" w:cs="Calibri"/>
                  <w:color w:val="0000FF"/>
                  <w:u w:val="single"/>
                  <w:lang w:eastAsia="ar-SA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 xml:space="preserve">Количество помещений </w:t>
            </w:r>
            <w:hyperlink w:anchor="Par526" w:history="1">
              <w:r w:rsidRPr="00835DDD">
                <w:rPr>
                  <w:rFonts w:eastAsia="Calibri" w:cs="Calibri"/>
                  <w:color w:val="0000FF"/>
                  <w:u w:val="single"/>
                  <w:lang w:eastAsia="ar-SA"/>
                </w:rPr>
                <w:t>&lt;3&gt;</w:t>
              </w:r>
            </w:hyperlink>
          </w:p>
        </w:tc>
      </w:tr>
      <w:tr w:rsidR="00835DDD" w:rsidRPr="00835DDD" w:rsidTr="00C14BB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Адрес помещения, раздел которого осуществляется</w:t>
            </w:r>
          </w:p>
        </w:tc>
      </w:tr>
      <w:tr w:rsidR="00835DDD" w:rsidRPr="00835DDD" w:rsidTr="00C14BB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</w:tr>
      <w:tr w:rsidR="00835DDD" w:rsidRPr="00835DDD" w:rsidTr="00C14BB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835DDD" w:rsidRPr="00835DDD" w:rsidTr="00C14BB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Образование нежилого помещения</w:t>
            </w:r>
          </w:p>
        </w:tc>
      </w:tr>
      <w:tr w:rsidR="00835DDD" w:rsidRPr="00835DDD" w:rsidTr="00C14BB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 xml:space="preserve">Кадастровый номер объединяемого помещения </w:t>
            </w:r>
            <w:hyperlink w:anchor="Par527" w:history="1">
              <w:r w:rsidRPr="00835DDD">
                <w:rPr>
                  <w:rFonts w:eastAsia="Calibri" w:cs="Calibri"/>
                  <w:color w:val="0000FF"/>
                  <w:u w:val="single"/>
                  <w:lang w:eastAsia="ar-SA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 xml:space="preserve">Адрес объединяемого помещения </w:t>
            </w:r>
            <w:hyperlink w:anchor="Par527" w:history="1">
              <w:r w:rsidRPr="00835DDD">
                <w:rPr>
                  <w:rFonts w:eastAsia="Calibri" w:cs="Calibri"/>
                  <w:color w:val="0000FF"/>
                  <w:u w:val="single"/>
                  <w:lang w:eastAsia="ar-SA"/>
                </w:rPr>
                <w:t>&lt;4&gt;</w:t>
              </w:r>
            </w:hyperlink>
          </w:p>
        </w:tc>
      </w:tr>
      <w:tr w:rsidR="00835DDD" w:rsidRPr="00835DDD" w:rsidTr="00C14BB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835DDD" w:rsidRPr="00835DDD" w:rsidTr="00C14BB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Образование нежилого помещения</w:t>
            </w:r>
          </w:p>
        </w:tc>
      </w:tr>
      <w:tr w:rsidR="00835DDD" w:rsidRPr="00835DDD" w:rsidTr="00C14BB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Адрес здания, сооружения</w:t>
            </w:r>
          </w:p>
        </w:tc>
      </w:tr>
      <w:tr w:rsidR="00835DDD" w:rsidRPr="00835DDD" w:rsidTr="00C14BB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</w:tr>
    </w:tbl>
    <w:p w:rsidR="00835DDD" w:rsidRPr="00835DDD" w:rsidRDefault="00835DDD" w:rsidP="00835DDD">
      <w:pPr>
        <w:widowControl/>
        <w:suppressAutoHyphens/>
        <w:autoSpaceDN/>
        <w:adjustRightInd/>
        <w:jc w:val="both"/>
        <w:rPr>
          <w:rFonts w:eastAsia="Calibri" w:cs="Calibri"/>
          <w:sz w:val="24"/>
          <w:szCs w:val="24"/>
          <w:lang w:eastAsia="ar-SA"/>
        </w:rPr>
      </w:pPr>
    </w:p>
    <w:p w:rsidR="00835DDD" w:rsidRPr="00835DDD" w:rsidRDefault="00835DDD" w:rsidP="00835DDD">
      <w:pPr>
        <w:widowControl/>
        <w:suppressAutoHyphens/>
        <w:autoSpaceDN/>
        <w:adjustRightInd/>
        <w:jc w:val="both"/>
        <w:rPr>
          <w:rFonts w:eastAsia="Calibri" w:cs="Calibri"/>
          <w:sz w:val="12"/>
          <w:szCs w:val="16"/>
          <w:lang w:eastAsia="ar-SA"/>
        </w:rPr>
      </w:pPr>
      <w:r w:rsidRPr="00835DDD">
        <w:rPr>
          <w:rFonts w:eastAsia="Calibri" w:cs="Calibri"/>
          <w:sz w:val="24"/>
          <w:szCs w:val="24"/>
          <w:lang w:eastAsia="ar-SA"/>
        </w:rPr>
        <w:br w:type="page"/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"/>
        <w:gridCol w:w="432"/>
        <w:gridCol w:w="3255"/>
        <w:gridCol w:w="737"/>
        <w:gridCol w:w="1354"/>
        <w:gridCol w:w="1331"/>
        <w:gridCol w:w="1992"/>
      </w:tblGrid>
      <w:tr w:rsidR="00835DDD" w:rsidRPr="00835DDD" w:rsidTr="00C14BB9">
        <w:tc>
          <w:tcPr>
            <w:tcW w:w="6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sz w:val="28"/>
                <w:szCs w:val="22"/>
                <w:lang w:eastAsia="zh-CN"/>
              </w:rPr>
              <w:br w:type="page"/>
            </w:r>
            <w:r w:rsidRPr="00835DDD">
              <w:rPr>
                <w:rFonts w:eastAsia="Calibri" w:cs="Calibri"/>
                <w:sz w:val="24"/>
                <w:szCs w:val="24"/>
                <w:lang w:eastAsia="ar-SA"/>
              </w:rPr>
              <w:br w:type="page"/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Всего листов ___</w:t>
            </w:r>
          </w:p>
        </w:tc>
      </w:tr>
      <w:tr w:rsidR="00835DDD" w:rsidRPr="00835DDD" w:rsidTr="00C14BB9">
        <w:trPr>
          <w:trHeight w:val="112"/>
        </w:trPr>
        <w:tc>
          <w:tcPr>
            <w:tcW w:w="6316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3.3</w:t>
            </w:r>
          </w:p>
        </w:tc>
        <w:tc>
          <w:tcPr>
            <w:tcW w:w="9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Аннулировать адрес объекта адресации:</w:t>
            </w:r>
          </w:p>
        </w:tc>
      </w:tr>
      <w:tr w:rsidR="00835DDD" w:rsidRPr="00835DDD" w:rsidTr="00C14BB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Наименование страны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Наименование субъекта Российской Федерации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Наименование поселения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Наименование внутригородского района городского округа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Наименование населенного пункта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Наименование элемента планировочной структуры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Наименование элемента улично-дорожной сети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Номер земельного участка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Тип и номер помещения, расположенного в здании или сооружении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4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Дополнительная информация: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4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rPr>
          <w:trHeight w:val="8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4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9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 xml:space="preserve">В связи </w:t>
            </w:r>
            <w:proofErr w:type="gramStart"/>
            <w:r w:rsidRPr="00835DDD">
              <w:rPr>
                <w:rFonts w:eastAsia="Calibri" w:cs="Calibri"/>
                <w:lang w:eastAsia="ar-SA"/>
              </w:rPr>
              <w:t>с</w:t>
            </w:r>
            <w:proofErr w:type="gramEnd"/>
            <w:r w:rsidRPr="00835DDD">
              <w:rPr>
                <w:rFonts w:eastAsia="Calibri" w:cs="Calibri"/>
                <w:lang w:eastAsia="ar-SA"/>
              </w:rPr>
              <w:t>:</w:t>
            </w:r>
          </w:p>
        </w:tc>
      </w:tr>
      <w:tr w:rsidR="00835DDD" w:rsidRPr="00835DDD" w:rsidTr="00C14BB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8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Прекращением существования объекта адресации</w:t>
            </w:r>
          </w:p>
        </w:tc>
      </w:tr>
      <w:tr w:rsidR="00835DDD" w:rsidRPr="00835DDD" w:rsidTr="00C14BB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8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proofErr w:type="gramStart"/>
            <w:r w:rsidRPr="00835DDD">
              <w:rPr>
                <w:rFonts w:eastAsia="Calibri" w:cs="Calibri"/>
                <w:lang w:eastAsia="ar-SA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21" w:history="1">
              <w:r w:rsidRPr="00835DDD">
                <w:rPr>
                  <w:rFonts w:eastAsia="Calibri" w:cs="Calibri"/>
                  <w:color w:val="0000FF"/>
                  <w:u w:val="single"/>
                  <w:lang w:eastAsia="ar-SA"/>
                </w:rPr>
                <w:t>пунктах 1</w:t>
              </w:r>
            </w:hyperlink>
            <w:r w:rsidRPr="00835DDD">
              <w:rPr>
                <w:rFonts w:eastAsia="Calibri" w:cs="Calibri"/>
                <w:lang w:eastAsia="ar-SA"/>
              </w:rPr>
              <w:t xml:space="preserve"> и </w:t>
            </w:r>
            <w:hyperlink r:id="rId22" w:history="1">
              <w:r w:rsidRPr="00835DDD">
                <w:rPr>
                  <w:rFonts w:eastAsia="Calibri" w:cs="Calibri"/>
                  <w:color w:val="0000FF"/>
                  <w:u w:val="single"/>
                  <w:lang w:eastAsia="ar-SA"/>
                </w:rPr>
                <w:t>3 части 2 статьи 27</w:t>
              </w:r>
            </w:hyperlink>
            <w:r w:rsidRPr="00835DDD">
              <w:rPr>
                <w:rFonts w:eastAsia="Calibri" w:cs="Calibri"/>
                <w:lang w:eastAsia="ar-SA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835DDD">
              <w:rPr>
                <w:rFonts w:eastAsia="Calibri" w:cs="Calibri"/>
                <w:lang w:eastAsia="ar-SA"/>
              </w:rPr>
              <w:t xml:space="preserve"> </w:t>
            </w:r>
            <w:proofErr w:type="gramStart"/>
            <w:r w:rsidRPr="00835DDD">
              <w:rPr>
                <w:rFonts w:eastAsia="Calibri" w:cs="Calibri"/>
                <w:lang w:eastAsia="ar-SA"/>
              </w:rPr>
              <w:t>2011, N 1, ст. 47; N 49, ст. 7061; N 50, ст. 7365; 2012, N 31, ст. 4322; 2013, N 30, ст. 4083; официальный интернет-портал правовой информации www.pravo.gov.ru, 23 декабря 2014 г.)</w:t>
            </w:r>
            <w:proofErr w:type="gramEnd"/>
          </w:p>
        </w:tc>
      </w:tr>
      <w:tr w:rsidR="00835DDD" w:rsidRPr="00835DDD" w:rsidTr="00C14BB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8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Присвоением объекту адресации нового адреса</w:t>
            </w:r>
          </w:p>
        </w:tc>
      </w:tr>
      <w:tr w:rsidR="00835DDD" w:rsidRPr="00835DDD" w:rsidTr="00C14BB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Дополнительная информация:</w:t>
            </w:r>
          </w:p>
        </w:tc>
        <w:tc>
          <w:tcPr>
            <w:tcW w:w="5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5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</w:tr>
      <w:tr w:rsidR="00835DDD" w:rsidRPr="00835DDD" w:rsidTr="00C14BB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5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</w:tr>
    </w:tbl>
    <w:p w:rsidR="00835DDD" w:rsidRPr="00835DDD" w:rsidRDefault="00835DDD" w:rsidP="00835DDD">
      <w:pPr>
        <w:widowControl/>
        <w:suppressAutoHyphens/>
        <w:autoSpaceDN/>
        <w:adjustRightInd/>
        <w:jc w:val="both"/>
        <w:rPr>
          <w:rFonts w:eastAsia="Calibri" w:cs="Calibri"/>
          <w:sz w:val="24"/>
          <w:szCs w:val="24"/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835DDD" w:rsidRPr="00835DDD" w:rsidTr="00C14BB9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Всего листов ___</w:t>
            </w:r>
          </w:p>
        </w:tc>
      </w:tr>
      <w:tr w:rsidR="00835DDD" w:rsidRPr="00835DDD" w:rsidTr="00C14BB9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835DDD" w:rsidRPr="00835DDD" w:rsidTr="00C14BB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физическое лицо:</w:t>
            </w:r>
          </w:p>
        </w:tc>
      </w:tr>
      <w:tr w:rsidR="00835DDD" w:rsidRPr="00835DDD" w:rsidTr="00C14BB9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ИНН (при наличии):</w:t>
            </w:r>
          </w:p>
        </w:tc>
      </w:tr>
      <w:tr w:rsidR="00835DDD" w:rsidRPr="00835DDD" w:rsidTr="00C14BB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номер:</w:t>
            </w:r>
          </w:p>
        </w:tc>
      </w:tr>
      <w:tr w:rsidR="00835DDD" w:rsidRPr="00835DDD" w:rsidTr="00C14BB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 xml:space="preserve">кем </w:t>
            </w:r>
            <w:proofErr w:type="gramStart"/>
            <w:r w:rsidRPr="00835DDD">
              <w:rPr>
                <w:rFonts w:eastAsia="Calibri" w:cs="Calibri"/>
                <w:lang w:eastAsia="ar-SA"/>
              </w:rPr>
              <w:t>выдан</w:t>
            </w:r>
            <w:proofErr w:type="gramEnd"/>
            <w:r w:rsidRPr="00835DDD">
              <w:rPr>
                <w:rFonts w:eastAsia="Calibri" w:cs="Calibri"/>
                <w:lang w:eastAsia="ar-SA"/>
              </w:rPr>
              <w:t>:</w:t>
            </w:r>
          </w:p>
        </w:tc>
      </w:tr>
      <w:tr w:rsidR="00835DDD" w:rsidRPr="00835DDD" w:rsidTr="00C14BB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 xml:space="preserve">"__" ______ ____ </w:t>
            </w:r>
            <w:proofErr w:type="gramStart"/>
            <w:r w:rsidRPr="00835DDD">
              <w:rPr>
                <w:rFonts w:eastAsia="Calibri" w:cs="Calibri"/>
                <w:lang w:eastAsia="ar-SA"/>
              </w:rPr>
              <w:t>г</w:t>
            </w:r>
            <w:proofErr w:type="gramEnd"/>
            <w:r w:rsidRPr="00835DDD">
              <w:rPr>
                <w:rFonts w:eastAsia="Calibri" w:cs="Calibri"/>
                <w:lang w:eastAsia="ar-SA"/>
              </w:rPr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адрес электронной почты (при наличии):</w:t>
            </w:r>
          </w:p>
        </w:tc>
      </w:tr>
      <w:tr w:rsidR="00835DDD" w:rsidRPr="00835DDD" w:rsidTr="00C14BB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835DDD" w:rsidRPr="00835DDD" w:rsidTr="00C14BB9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КПП (для российского юридического лица):</w:t>
            </w:r>
          </w:p>
        </w:tc>
      </w:tr>
      <w:tr w:rsidR="00835DDD" w:rsidRPr="00835DDD" w:rsidTr="00C14BB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номер регистрации (для иностранного юридического лица):</w:t>
            </w:r>
          </w:p>
        </w:tc>
      </w:tr>
      <w:tr w:rsidR="00835DDD" w:rsidRPr="00835DDD" w:rsidTr="00C14BB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 xml:space="preserve">"__" ________ ____ </w:t>
            </w:r>
            <w:proofErr w:type="gramStart"/>
            <w:r w:rsidRPr="00835DDD">
              <w:rPr>
                <w:rFonts w:eastAsia="Calibri" w:cs="Calibri"/>
                <w:lang w:eastAsia="ar-SA"/>
              </w:rPr>
              <w:t>г</w:t>
            </w:r>
            <w:proofErr w:type="gramEnd"/>
            <w:r w:rsidRPr="00835DDD">
              <w:rPr>
                <w:rFonts w:eastAsia="Calibri" w:cs="Calibri"/>
                <w:lang w:eastAsia="ar-SA"/>
              </w:rPr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адрес электронной почты (при наличии):</w:t>
            </w:r>
          </w:p>
        </w:tc>
      </w:tr>
      <w:tr w:rsidR="00835DDD" w:rsidRPr="00835DDD" w:rsidTr="00C14BB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</w:tr>
      <w:tr w:rsidR="00835DDD" w:rsidRPr="00835DDD" w:rsidTr="00C14BB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Вещное право на объект адресации:</w:t>
            </w:r>
          </w:p>
        </w:tc>
      </w:tr>
      <w:tr w:rsidR="00835DDD" w:rsidRPr="00835DDD" w:rsidTr="00C14BB9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право собственности</w:t>
            </w:r>
          </w:p>
        </w:tc>
      </w:tr>
      <w:tr w:rsidR="00835DDD" w:rsidRPr="00835DDD" w:rsidTr="00C14BB9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право хозяйственного ведения имуществом на объект адресации</w:t>
            </w:r>
          </w:p>
        </w:tc>
      </w:tr>
      <w:tr w:rsidR="00835DDD" w:rsidRPr="00835DDD" w:rsidTr="00C14BB9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право оперативного управления имуществом на объект адресации</w:t>
            </w:r>
          </w:p>
        </w:tc>
      </w:tr>
      <w:tr w:rsidR="00835DDD" w:rsidRPr="00835DDD" w:rsidTr="00C14BB9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право пожизненно наследуемого владения земельным участком</w:t>
            </w:r>
          </w:p>
        </w:tc>
      </w:tr>
      <w:tr w:rsidR="00835DDD" w:rsidRPr="00835DDD" w:rsidTr="00C14BB9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право постоянного (бессрочного) пользования земельным участком</w:t>
            </w:r>
          </w:p>
        </w:tc>
      </w:tr>
      <w:tr w:rsidR="00835DDD" w:rsidRPr="00835DDD" w:rsidTr="00C14BB9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835DDD">
              <w:rPr>
                <w:rFonts w:eastAsia="Calibri" w:cs="Calibri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835DDD" w:rsidRPr="00835DDD" w:rsidTr="00C14BB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В многофункциональном центре</w:t>
            </w:r>
          </w:p>
        </w:tc>
      </w:tr>
      <w:tr w:rsidR="00835DDD" w:rsidRPr="00835DDD" w:rsidTr="00C14BB9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835DDD" w:rsidRPr="00835DDD" w:rsidTr="00C14BB9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В личном кабинете федеральной информационной адресной системы</w:t>
            </w:r>
          </w:p>
        </w:tc>
      </w:tr>
      <w:tr w:rsidR="00835DDD" w:rsidRPr="00835DDD" w:rsidTr="00C14BB9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Расписку в получении документов прошу:</w:t>
            </w:r>
          </w:p>
        </w:tc>
      </w:tr>
      <w:tr w:rsidR="00835DDD" w:rsidRPr="00835DDD" w:rsidTr="00C14BB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Расписка получена: ___________________________________</w:t>
            </w:r>
          </w:p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(подпись заявителя)</w:t>
            </w:r>
          </w:p>
        </w:tc>
      </w:tr>
      <w:tr w:rsidR="00835DDD" w:rsidRPr="00835DDD" w:rsidTr="00C14BB9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Не направлять</w:t>
            </w:r>
          </w:p>
        </w:tc>
      </w:tr>
    </w:tbl>
    <w:p w:rsidR="00835DDD" w:rsidRPr="00835DDD" w:rsidRDefault="00835DDD" w:rsidP="00835DDD">
      <w:pPr>
        <w:widowControl/>
        <w:suppressAutoHyphens/>
        <w:autoSpaceDN/>
        <w:adjustRightInd/>
        <w:jc w:val="both"/>
        <w:rPr>
          <w:rFonts w:eastAsia="Calibri" w:cs="Calibri"/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835DDD" w:rsidRPr="00835DDD" w:rsidTr="00C14BB9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Всего листов ___</w:t>
            </w:r>
          </w:p>
        </w:tc>
      </w:tr>
      <w:tr w:rsidR="00835DDD" w:rsidRPr="00835DDD" w:rsidTr="00C14BB9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Заявитель:</w:t>
            </w:r>
          </w:p>
        </w:tc>
      </w:tr>
      <w:tr w:rsidR="00835DDD" w:rsidRPr="00835DDD" w:rsidTr="00C14BB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835DDD" w:rsidRPr="00835DDD" w:rsidTr="00C14BB9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835DDD" w:rsidRPr="00835DDD" w:rsidTr="00C14BB9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физическое лицо:</w:t>
            </w:r>
          </w:p>
        </w:tc>
      </w:tr>
      <w:tr w:rsidR="00835DDD" w:rsidRPr="00835DDD" w:rsidTr="00C14BB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ИНН (при наличии):</w:t>
            </w:r>
          </w:p>
        </w:tc>
      </w:tr>
      <w:tr w:rsidR="00835DDD" w:rsidRPr="00835DDD" w:rsidTr="00C14BB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номер:</w:t>
            </w:r>
          </w:p>
        </w:tc>
      </w:tr>
      <w:tr w:rsidR="00835DDD" w:rsidRPr="00835DDD" w:rsidTr="00C14BB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 xml:space="preserve">кем </w:t>
            </w:r>
            <w:proofErr w:type="gramStart"/>
            <w:r w:rsidRPr="00835DDD">
              <w:rPr>
                <w:rFonts w:eastAsia="Calibri" w:cs="Calibri"/>
                <w:lang w:eastAsia="ar-SA"/>
              </w:rPr>
              <w:t>выдан</w:t>
            </w:r>
            <w:proofErr w:type="gramEnd"/>
            <w:r w:rsidRPr="00835DDD">
              <w:rPr>
                <w:rFonts w:eastAsia="Calibri" w:cs="Calibri"/>
                <w:lang w:eastAsia="ar-SA"/>
              </w:rPr>
              <w:t>:</w:t>
            </w:r>
          </w:p>
        </w:tc>
      </w:tr>
      <w:tr w:rsidR="00835DDD" w:rsidRPr="00835DDD" w:rsidTr="00C14BB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 xml:space="preserve">"__" ______ ____ </w:t>
            </w:r>
            <w:proofErr w:type="gramStart"/>
            <w:r w:rsidRPr="00835DDD">
              <w:rPr>
                <w:rFonts w:eastAsia="Calibri" w:cs="Calibri"/>
                <w:lang w:eastAsia="ar-SA"/>
              </w:rPr>
              <w:t>г</w:t>
            </w:r>
            <w:proofErr w:type="gramEnd"/>
            <w:r w:rsidRPr="00835DDD">
              <w:rPr>
                <w:rFonts w:eastAsia="Calibri" w:cs="Calibri"/>
                <w:lang w:eastAsia="ar-SA"/>
              </w:rPr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адрес электронной почты (при наличии):</w:t>
            </w:r>
          </w:p>
        </w:tc>
      </w:tr>
      <w:tr w:rsidR="00835DDD" w:rsidRPr="00835DDD" w:rsidTr="00C14BB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35DDD" w:rsidRPr="00835DDD" w:rsidTr="00C14BB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835DDD" w:rsidRPr="00835DDD" w:rsidTr="00C14BB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ИНН (для российского юридического лица):</w:t>
            </w:r>
          </w:p>
        </w:tc>
      </w:tr>
      <w:tr w:rsidR="00835DDD" w:rsidRPr="00835DDD" w:rsidTr="00C14BB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номер регистрации (для иностранного юридического лица):</w:t>
            </w:r>
          </w:p>
        </w:tc>
      </w:tr>
      <w:tr w:rsidR="00835DDD" w:rsidRPr="00835DDD" w:rsidTr="00C14BB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 xml:space="preserve">"__" _________ ____ </w:t>
            </w:r>
            <w:proofErr w:type="gramStart"/>
            <w:r w:rsidRPr="00835DDD">
              <w:rPr>
                <w:rFonts w:eastAsia="Calibri" w:cs="Calibri"/>
                <w:lang w:eastAsia="ar-SA"/>
              </w:rPr>
              <w:t>г</w:t>
            </w:r>
            <w:proofErr w:type="gramEnd"/>
            <w:r w:rsidRPr="00835DDD">
              <w:rPr>
                <w:rFonts w:eastAsia="Calibri" w:cs="Calibri"/>
                <w:lang w:eastAsia="ar-SA"/>
              </w:rPr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адрес электронной почты (при наличии):</w:t>
            </w:r>
          </w:p>
        </w:tc>
      </w:tr>
      <w:tr w:rsidR="00835DDD" w:rsidRPr="00835DDD" w:rsidTr="00C14BB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35DDD" w:rsidRPr="00835DDD" w:rsidTr="00C14BB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835DDD">
              <w:rPr>
                <w:rFonts w:eastAsia="Calibri" w:cs="Calibri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Документы, прилагаемые к заявлению:</w:t>
            </w:r>
          </w:p>
        </w:tc>
      </w:tr>
      <w:tr w:rsidR="00835DDD" w:rsidRPr="00835DDD" w:rsidTr="00C14BB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 xml:space="preserve">Оригинал в количестве ___ экз., на ___ </w:t>
            </w:r>
            <w:proofErr w:type="gramStart"/>
            <w:r w:rsidRPr="00835DDD">
              <w:rPr>
                <w:rFonts w:eastAsia="Calibri" w:cs="Calibri"/>
                <w:lang w:eastAsia="ar-SA"/>
              </w:rPr>
              <w:t>л</w:t>
            </w:r>
            <w:proofErr w:type="gramEnd"/>
            <w:r w:rsidRPr="00835DDD">
              <w:rPr>
                <w:rFonts w:eastAsia="Calibri" w:cs="Calibri"/>
                <w:lang w:eastAsia="ar-SA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 xml:space="preserve">Копия в количестве ___ экз., на ___ </w:t>
            </w:r>
            <w:proofErr w:type="gramStart"/>
            <w:r w:rsidRPr="00835DDD">
              <w:rPr>
                <w:rFonts w:eastAsia="Calibri" w:cs="Calibri"/>
                <w:lang w:eastAsia="ar-SA"/>
              </w:rPr>
              <w:t>л</w:t>
            </w:r>
            <w:proofErr w:type="gramEnd"/>
            <w:r w:rsidRPr="00835DDD">
              <w:rPr>
                <w:rFonts w:eastAsia="Calibri" w:cs="Calibri"/>
                <w:lang w:eastAsia="ar-SA"/>
              </w:rPr>
              <w:t>.</w:t>
            </w:r>
          </w:p>
        </w:tc>
      </w:tr>
      <w:tr w:rsidR="00835DDD" w:rsidRPr="00835DDD" w:rsidTr="00C14BB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 xml:space="preserve">Оригинал в количестве ___ экз., на ___ </w:t>
            </w:r>
            <w:proofErr w:type="gramStart"/>
            <w:r w:rsidRPr="00835DDD">
              <w:rPr>
                <w:rFonts w:eastAsia="Calibri" w:cs="Calibri"/>
                <w:lang w:eastAsia="ar-SA"/>
              </w:rPr>
              <w:t>л</w:t>
            </w:r>
            <w:proofErr w:type="gramEnd"/>
            <w:r w:rsidRPr="00835DDD">
              <w:rPr>
                <w:rFonts w:eastAsia="Calibri" w:cs="Calibri"/>
                <w:lang w:eastAsia="ar-SA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 xml:space="preserve">Копия в количестве ___ экз., на ___ </w:t>
            </w:r>
            <w:proofErr w:type="gramStart"/>
            <w:r w:rsidRPr="00835DDD">
              <w:rPr>
                <w:rFonts w:eastAsia="Calibri" w:cs="Calibri"/>
                <w:lang w:eastAsia="ar-SA"/>
              </w:rPr>
              <w:t>л</w:t>
            </w:r>
            <w:proofErr w:type="gramEnd"/>
            <w:r w:rsidRPr="00835DDD">
              <w:rPr>
                <w:rFonts w:eastAsia="Calibri" w:cs="Calibri"/>
                <w:lang w:eastAsia="ar-SA"/>
              </w:rPr>
              <w:t>.</w:t>
            </w:r>
          </w:p>
        </w:tc>
      </w:tr>
      <w:tr w:rsidR="00835DDD" w:rsidRPr="00835DDD" w:rsidTr="00C14BB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 xml:space="preserve">Оригинал в количестве ___ экз., на ___ </w:t>
            </w:r>
            <w:proofErr w:type="gramStart"/>
            <w:r w:rsidRPr="00835DDD">
              <w:rPr>
                <w:rFonts w:eastAsia="Calibri" w:cs="Calibri"/>
                <w:lang w:eastAsia="ar-SA"/>
              </w:rPr>
              <w:t>л</w:t>
            </w:r>
            <w:proofErr w:type="gramEnd"/>
            <w:r w:rsidRPr="00835DDD">
              <w:rPr>
                <w:rFonts w:eastAsia="Calibri" w:cs="Calibri"/>
                <w:lang w:eastAsia="ar-SA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 xml:space="preserve">Копия в количестве ___ экз., на ___ </w:t>
            </w:r>
            <w:proofErr w:type="gramStart"/>
            <w:r w:rsidRPr="00835DDD">
              <w:rPr>
                <w:rFonts w:eastAsia="Calibri" w:cs="Calibri"/>
                <w:lang w:eastAsia="ar-SA"/>
              </w:rPr>
              <w:t>л</w:t>
            </w:r>
            <w:proofErr w:type="gramEnd"/>
            <w:r w:rsidRPr="00835DDD">
              <w:rPr>
                <w:rFonts w:eastAsia="Calibri" w:cs="Calibri"/>
                <w:lang w:eastAsia="ar-SA"/>
              </w:rPr>
              <w:t>.</w:t>
            </w:r>
          </w:p>
        </w:tc>
      </w:tr>
      <w:tr w:rsidR="00835DDD" w:rsidRPr="00835DDD" w:rsidTr="00C14BB9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Примечание:</w:t>
            </w:r>
          </w:p>
        </w:tc>
      </w:tr>
      <w:tr w:rsidR="00835DDD" w:rsidRPr="00835DDD" w:rsidTr="00C14BB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</w:tbl>
    <w:p w:rsidR="00835DDD" w:rsidRPr="00835DDD" w:rsidRDefault="00835DDD" w:rsidP="00835DDD">
      <w:pPr>
        <w:widowControl/>
        <w:suppressAutoHyphens/>
        <w:autoSpaceDN/>
        <w:adjustRightInd/>
        <w:jc w:val="both"/>
        <w:rPr>
          <w:rFonts w:eastAsia="Calibri" w:cs="Calibri"/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835DDD" w:rsidRPr="00835DDD" w:rsidTr="00C14BB9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835DDD">
              <w:rPr>
                <w:rFonts w:eastAsia="Calibri" w:cs="Calibri"/>
                <w:sz w:val="24"/>
                <w:szCs w:val="24"/>
                <w:lang w:eastAsia="ar-SA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835DDD">
              <w:rPr>
                <w:rFonts w:eastAsia="Calibri" w:cs="Calibri"/>
                <w:sz w:val="24"/>
                <w:szCs w:val="24"/>
                <w:lang w:eastAsia="ar-SA"/>
              </w:rPr>
              <w:t>Всего листов ___</w:t>
            </w:r>
          </w:p>
        </w:tc>
      </w:tr>
      <w:tr w:rsidR="00835DDD" w:rsidRPr="00835DDD" w:rsidTr="00C14BB9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</w:tr>
      <w:tr w:rsidR="00835DDD" w:rsidRPr="00835DDD" w:rsidTr="00C14BB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proofErr w:type="gramStart"/>
            <w:r w:rsidRPr="00835DDD">
              <w:rPr>
                <w:rFonts w:eastAsia="Calibri" w:cs="Calibri"/>
                <w:lang w:eastAsia="ar-SA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835DDD">
              <w:rPr>
                <w:rFonts w:eastAsia="Calibri" w:cs="Calibri"/>
                <w:lang w:eastAsia="ar-SA"/>
              </w:rPr>
              <w:t xml:space="preserve"> автоматизированном </w:t>
            </w:r>
            <w:proofErr w:type="gramStart"/>
            <w:r w:rsidRPr="00835DDD">
              <w:rPr>
                <w:rFonts w:eastAsia="Calibri" w:cs="Calibri"/>
                <w:lang w:eastAsia="ar-SA"/>
              </w:rPr>
              <w:t>режиме</w:t>
            </w:r>
            <w:proofErr w:type="gramEnd"/>
            <w:r w:rsidRPr="00835DDD">
              <w:rPr>
                <w:rFonts w:eastAsia="Calibri" w:cs="Calibri"/>
                <w:lang w:eastAsia="ar-SA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835DDD" w:rsidRPr="00835DDD" w:rsidTr="00C14BB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Настоящим также подтверждаю, что:</w:t>
            </w:r>
          </w:p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сведения, указанные в настоящем заявлении, на дату представления заявления достоверны;</w:t>
            </w:r>
          </w:p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представленные правоустанавливающи</w:t>
            </w:r>
            <w:proofErr w:type="gramStart"/>
            <w:r w:rsidRPr="00835DDD">
              <w:rPr>
                <w:rFonts w:eastAsia="Calibri" w:cs="Calibri"/>
                <w:lang w:eastAsia="ar-SA"/>
              </w:rPr>
              <w:t>й(</w:t>
            </w:r>
            <w:proofErr w:type="spellStart"/>
            <w:proofErr w:type="gramEnd"/>
            <w:r w:rsidRPr="00835DDD">
              <w:rPr>
                <w:rFonts w:eastAsia="Calibri" w:cs="Calibri"/>
                <w:lang w:eastAsia="ar-SA"/>
              </w:rPr>
              <w:t>ие</w:t>
            </w:r>
            <w:proofErr w:type="spellEnd"/>
            <w:r w:rsidRPr="00835DDD">
              <w:rPr>
                <w:rFonts w:eastAsia="Calibri" w:cs="Calibri"/>
                <w:lang w:eastAsia="ar-SA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835DDD" w:rsidRPr="00835DDD" w:rsidTr="00C14BB9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Дата</w:t>
            </w:r>
          </w:p>
        </w:tc>
      </w:tr>
      <w:tr w:rsidR="00835DDD" w:rsidRPr="00835DDD" w:rsidTr="00C14BB9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_________________</w:t>
            </w:r>
          </w:p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_______________________</w:t>
            </w:r>
          </w:p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 xml:space="preserve">"__" ___________ ____ </w:t>
            </w:r>
            <w:proofErr w:type="gramStart"/>
            <w:r w:rsidRPr="00835DDD">
              <w:rPr>
                <w:rFonts w:eastAsia="Calibri" w:cs="Calibri"/>
                <w:lang w:eastAsia="ar-SA"/>
              </w:rPr>
              <w:t>г</w:t>
            </w:r>
            <w:proofErr w:type="gramEnd"/>
            <w:r w:rsidRPr="00835DDD">
              <w:rPr>
                <w:rFonts w:eastAsia="Calibri" w:cs="Calibri"/>
                <w:lang w:eastAsia="ar-SA"/>
              </w:rPr>
              <w:t>.</w:t>
            </w:r>
          </w:p>
        </w:tc>
      </w:tr>
      <w:tr w:rsidR="00835DDD" w:rsidRPr="00835DDD" w:rsidTr="00C14BB9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  <w:r w:rsidRPr="00835DDD">
              <w:rPr>
                <w:rFonts w:eastAsia="Calibri" w:cs="Calibri"/>
                <w:lang w:eastAsia="ar-SA"/>
              </w:rPr>
              <w:t>Отметка специалиста, принявшего заявление и приложенные к нему документы:</w:t>
            </w:r>
          </w:p>
        </w:tc>
      </w:tr>
      <w:tr w:rsidR="00835DDD" w:rsidRPr="00835DDD" w:rsidTr="00C14BB9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835DDD" w:rsidRPr="00835DDD" w:rsidTr="00C14BB9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</w:tr>
      <w:tr w:rsidR="00835DDD" w:rsidRPr="00835DDD" w:rsidTr="00C14BB9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DD" w:rsidRPr="00835DDD" w:rsidRDefault="00835DDD" w:rsidP="00835DDD">
            <w:pPr>
              <w:widowControl/>
              <w:suppressAutoHyphens/>
              <w:autoSpaceDN/>
              <w:adjustRightInd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</w:tr>
    </w:tbl>
    <w:p w:rsidR="00835DDD" w:rsidRPr="00835DDD" w:rsidRDefault="00835DDD" w:rsidP="00835DDD">
      <w:pPr>
        <w:widowControl/>
        <w:suppressAutoHyphens/>
        <w:autoSpaceDN/>
        <w:adjustRightInd/>
        <w:ind w:firstLine="851"/>
        <w:jc w:val="both"/>
        <w:rPr>
          <w:rFonts w:eastAsia="Calibri" w:cs="Calibri"/>
          <w:lang w:eastAsia="ar-SA"/>
        </w:rPr>
      </w:pPr>
      <w:bookmarkStart w:id="49" w:name="Par524"/>
      <w:bookmarkEnd w:id="49"/>
      <w:r w:rsidRPr="00835DDD">
        <w:rPr>
          <w:rFonts w:eastAsia="Calibri" w:cs="Calibri"/>
          <w:lang w:eastAsia="ar-SA"/>
        </w:rPr>
        <w:t>&lt;1&gt; Строка дублируется для каждого объединенного земельного участка.</w:t>
      </w:r>
    </w:p>
    <w:p w:rsidR="00835DDD" w:rsidRPr="00835DDD" w:rsidRDefault="00835DDD" w:rsidP="00835DDD">
      <w:pPr>
        <w:widowControl/>
        <w:suppressAutoHyphens/>
        <w:autoSpaceDN/>
        <w:adjustRightInd/>
        <w:ind w:firstLine="851"/>
        <w:jc w:val="both"/>
        <w:rPr>
          <w:rFonts w:eastAsia="Calibri" w:cs="Calibri"/>
          <w:lang w:eastAsia="ar-SA"/>
        </w:rPr>
      </w:pPr>
      <w:bookmarkStart w:id="50" w:name="Par525"/>
      <w:bookmarkEnd w:id="50"/>
      <w:r w:rsidRPr="00835DDD">
        <w:rPr>
          <w:rFonts w:eastAsia="Calibri" w:cs="Calibri"/>
          <w:lang w:eastAsia="ar-SA"/>
        </w:rPr>
        <w:t>&lt;2&gt; Строка дублируется для каждого перераспределенного земельного участка.</w:t>
      </w:r>
    </w:p>
    <w:p w:rsidR="00835DDD" w:rsidRPr="00835DDD" w:rsidRDefault="00835DDD" w:rsidP="00835DDD">
      <w:pPr>
        <w:widowControl/>
        <w:suppressAutoHyphens/>
        <w:autoSpaceDN/>
        <w:adjustRightInd/>
        <w:ind w:firstLine="851"/>
        <w:jc w:val="both"/>
        <w:rPr>
          <w:rFonts w:eastAsia="Calibri" w:cs="Calibri"/>
          <w:lang w:eastAsia="ar-SA"/>
        </w:rPr>
      </w:pPr>
      <w:bookmarkStart w:id="51" w:name="Par526"/>
      <w:bookmarkEnd w:id="51"/>
      <w:r w:rsidRPr="00835DDD">
        <w:rPr>
          <w:rFonts w:eastAsia="Calibri" w:cs="Calibri"/>
          <w:lang w:eastAsia="ar-SA"/>
        </w:rPr>
        <w:t>&lt;3&gt; Строка дублируется для каждого разделенного помещения.</w:t>
      </w:r>
    </w:p>
    <w:p w:rsidR="00835DDD" w:rsidRPr="00835DDD" w:rsidRDefault="00835DDD" w:rsidP="00835DDD">
      <w:pPr>
        <w:widowControl/>
        <w:suppressAutoHyphens/>
        <w:autoSpaceDN/>
        <w:adjustRightInd/>
        <w:ind w:firstLine="851"/>
        <w:jc w:val="both"/>
        <w:rPr>
          <w:rFonts w:eastAsia="Calibri" w:cs="Calibri"/>
          <w:lang w:eastAsia="ar-SA"/>
        </w:rPr>
      </w:pPr>
      <w:bookmarkStart w:id="52" w:name="Par527"/>
      <w:bookmarkEnd w:id="52"/>
      <w:r w:rsidRPr="00835DDD">
        <w:rPr>
          <w:rFonts w:eastAsia="Calibri" w:cs="Calibri"/>
          <w:lang w:eastAsia="ar-SA"/>
        </w:rPr>
        <w:t>&lt;4&gt; Строка дублируется для каждого объединенного помещения.</w:t>
      </w:r>
    </w:p>
    <w:p w:rsidR="00835DDD" w:rsidRPr="00835DDD" w:rsidRDefault="00835DDD" w:rsidP="00D0430A">
      <w:pPr>
        <w:widowControl/>
        <w:numPr>
          <w:ilvl w:val="1"/>
          <w:numId w:val="0"/>
        </w:numPr>
        <w:suppressAutoHyphens/>
        <w:autoSpaceDE/>
        <w:autoSpaceDN/>
        <w:adjustRightInd/>
        <w:ind w:left="4395" w:firstLine="708"/>
        <w:jc w:val="both"/>
        <w:outlineLvl w:val="1"/>
        <w:rPr>
          <w:sz w:val="24"/>
          <w:szCs w:val="24"/>
        </w:rPr>
      </w:pPr>
      <w:r w:rsidRPr="00835DDD">
        <w:rPr>
          <w:rFonts w:eastAsia="Calibri" w:cs="Calibri"/>
          <w:sz w:val="28"/>
          <w:szCs w:val="28"/>
        </w:rPr>
        <w:br w:type="page"/>
      </w:r>
      <w:r w:rsidRPr="00835DDD">
        <w:rPr>
          <w:rFonts w:eastAsia="Calibri" w:cs="Calibri"/>
          <w:sz w:val="24"/>
          <w:szCs w:val="24"/>
        </w:rPr>
        <w:lastRenderedPageBreak/>
        <w:t>Приложение</w:t>
      </w:r>
      <w:r w:rsidRPr="00835DDD">
        <w:rPr>
          <w:sz w:val="24"/>
          <w:szCs w:val="24"/>
        </w:rPr>
        <w:t xml:space="preserve"> №2 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5103"/>
        <w:rPr>
          <w:sz w:val="24"/>
          <w:szCs w:val="24"/>
        </w:rPr>
      </w:pPr>
      <w:r w:rsidRPr="00835DDD">
        <w:rPr>
          <w:sz w:val="24"/>
          <w:szCs w:val="24"/>
        </w:rPr>
        <w:t xml:space="preserve">к административному регламенту 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5103"/>
        <w:rPr>
          <w:sz w:val="24"/>
          <w:szCs w:val="24"/>
        </w:rPr>
      </w:pPr>
      <w:r w:rsidRPr="00835DDD">
        <w:rPr>
          <w:sz w:val="24"/>
          <w:szCs w:val="24"/>
        </w:rPr>
        <w:t xml:space="preserve">предоставления муниципальной услуги 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right="142" w:firstLine="5103"/>
        <w:jc w:val="both"/>
        <w:rPr>
          <w:rFonts w:eastAsia="Calibri" w:cs="Calibri"/>
          <w:sz w:val="24"/>
          <w:szCs w:val="24"/>
          <w:lang w:eastAsia="zh-CN"/>
        </w:rPr>
      </w:pPr>
      <w:r w:rsidRPr="00835DDD">
        <w:rPr>
          <w:sz w:val="24"/>
          <w:szCs w:val="24"/>
        </w:rPr>
        <w:t>«</w:t>
      </w:r>
      <w:r w:rsidRPr="00835DDD">
        <w:rPr>
          <w:rFonts w:eastAsia="Calibri" w:cs="Calibri"/>
          <w:sz w:val="24"/>
          <w:szCs w:val="24"/>
          <w:lang w:eastAsia="zh-CN"/>
        </w:rPr>
        <w:t xml:space="preserve">Присвоение адреса объекту 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right="142" w:firstLine="5103"/>
        <w:jc w:val="both"/>
        <w:rPr>
          <w:sz w:val="24"/>
          <w:szCs w:val="24"/>
          <w:lang w:eastAsia="zh-CN"/>
        </w:rPr>
      </w:pPr>
      <w:r w:rsidRPr="00835DDD">
        <w:rPr>
          <w:rFonts w:eastAsia="Calibri" w:cs="Calibri"/>
          <w:sz w:val="24"/>
          <w:szCs w:val="24"/>
          <w:lang w:eastAsia="zh-CN"/>
        </w:rPr>
        <w:t>недвижимости»</w:t>
      </w:r>
      <w:r w:rsidRPr="00835DDD">
        <w:rPr>
          <w:sz w:val="24"/>
          <w:szCs w:val="24"/>
          <w:lang w:eastAsia="zh-CN"/>
        </w:rPr>
        <w:t xml:space="preserve"> </w:t>
      </w:r>
      <w:r w:rsidRPr="00835DDD">
        <w:rPr>
          <w:rFonts w:eastAsia="Calibri" w:cs="Calibri"/>
          <w:sz w:val="24"/>
          <w:szCs w:val="24"/>
          <w:lang w:eastAsia="zh-CN"/>
        </w:rPr>
        <w:t>на</w:t>
      </w:r>
      <w:r w:rsidRPr="00835DDD">
        <w:rPr>
          <w:sz w:val="24"/>
          <w:szCs w:val="24"/>
          <w:lang w:eastAsia="zh-CN"/>
        </w:rPr>
        <w:t xml:space="preserve"> </w:t>
      </w:r>
      <w:r w:rsidRPr="00835DDD">
        <w:rPr>
          <w:rFonts w:eastAsia="Calibri" w:cs="Calibri"/>
          <w:sz w:val="24"/>
          <w:szCs w:val="24"/>
          <w:lang w:eastAsia="zh-CN"/>
        </w:rPr>
        <w:t>территории</w:t>
      </w:r>
      <w:r w:rsidRPr="00835DDD">
        <w:rPr>
          <w:sz w:val="24"/>
          <w:szCs w:val="24"/>
          <w:lang w:eastAsia="zh-CN"/>
        </w:rPr>
        <w:t xml:space="preserve"> 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right="142" w:firstLine="5103"/>
        <w:jc w:val="both"/>
        <w:rPr>
          <w:sz w:val="24"/>
          <w:szCs w:val="24"/>
          <w:lang w:eastAsia="zh-CN"/>
        </w:rPr>
      </w:pPr>
      <w:r w:rsidRPr="00835DDD">
        <w:rPr>
          <w:sz w:val="24"/>
          <w:szCs w:val="24"/>
          <w:lang w:eastAsia="zh-CN"/>
        </w:rPr>
        <w:t xml:space="preserve">СП </w:t>
      </w:r>
      <w:proofErr w:type="spellStart"/>
      <w:r w:rsidR="005C442F">
        <w:rPr>
          <w:sz w:val="24"/>
          <w:szCs w:val="24"/>
          <w:lang w:eastAsia="zh-CN"/>
        </w:rPr>
        <w:t>Кулгунинский</w:t>
      </w:r>
      <w:proofErr w:type="spellEnd"/>
      <w:r w:rsidR="005C442F">
        <w:rPr>
          <w:sz w:val="24"/>
          <w:szCs w:val="24"/>
          <w:lang w:eastAsia="zh-CN"/>
        </w:rPr>
        <w:t xml:space="preserve"> </w:t>
      </w:r>
      <w:r w:rsidRPr="00835DDD">
        <w:rPr>
          <w:sz w:val="24"/>
          <w:szCs w:val="24"/>
          <w:lang w:eastAsia="zh-CN"/>
        </w:rPr>
        <w:t>сельсовет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right="142" w:firstLine="5103"/>
        <w:jc w:val="both"/>
        <w:rPr>
          <w:rFonts w:eastAsia="Calibri" w:cs="Calibri"/>
          <w:sz w:val="24"/>
          <w:szCs w:val="24"/>
          <w:lang w:eastAsia="zh-CN"/>
        </w:rPr>
      </w:pPr>
      <w:r w:rsidRPr="00835DDD">
        <w:rPr>
          <w:sz w:val="24"/>
          <w:szCs w:val="24"/>
          <w:lang w:eastAsia="zh-CN"/>
        </w:rPr>
        <w:t>МР</w:t>
      </w:r>
      <w:r w:rsidRPr="00835DDD">
        <w:rPr>
          <w:rFonts w:eastAsia="Calibri" w:cs="Calibri"/>
          <w:sz w:val="24"/>
          <w:szCs w:val="24"/>
          <w:lang w:eastAsia="zh-CN"/>
        </w:rPr>
        <w:t xml:space="preserve"> Ишимбайский</w:t>
      </w:r>
      <w:r w:rsidRPr="00835DDD">
        <w:rPr>
          <w:sz w:val="24"/>
          <w:szCs w:val="24"/>
          <w:lang w:eastAsia="zh-CN"/>
        </w:rPr>
        <w:t xml:space="preserve"> </w:t>
      </w:r>
      <w:r w:rsidRPr="00835DDD">
        <w:rPr>
          <w:rFonts w:eastAsia="Calibri" w:cs="Calibri"/>
          <w:sz w:val="24"/>
          <w:szCs w:val="24"/>
          <w:lang w:eastAsia="zh-CN"/>
        </w:rPr>
        <w:t>район</w:t>
      </w:r>
      <w:r w:rsidRPr="00835DDD">
        <w:rPr>
          <w:sz w:val="24"/>
          <w:szCs w:val="24"/>
          <w:lang w:eastAsia="zh-CN"/>
        </w:rPr>
        <w:t xml:space="preserve"> </w:t>
      </w:r>
      <w:r w:rsidRPr="00835DDD">
        <w:rPr>
          <w:rFonts w:eastAsia="Calibri" w:cs="Calibri"/>
          <w:sz w:val="24"/>
          <w:szCs w:val="24"/>
          <w:lang w:eastAsia="zh-CN"/>
        </w:rPr>
        <w:t>РБ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right"/>
        <w:rPr>
          <w:rFonts w:eastAsia="Calibri" w:cs="Calibri"/>
          <w:sz w:val="28"/>
          <w:szCs w:val="22"/>
        </w:rPr>
      </w:pP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right"/>
        <w:rPr>
          <w:rFonts w:eastAsia="Calibri" w:cs="Calibri"/>
          <w:sz w:val="28"/>
          <w:szCs w:val="22"/>
        </w:rPr>
      </w:pP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right"/>
        <w:rPr>
          <w:rFonts w:eastAsia="Calibri" w:cs="Calibri"/>
          <w:sz w:val="16"/>
          <w:szCs w:val="16"/>
          <w:lang w:eastAsia="zh-CN"/>
        </w:rPr>
      </w:pPr>
      <w:r w:rsidRPr="00835DDD">
        <w:rPr>
          <w:rFonts w:eastAsia="Calibri" w:cs="Calibri"/>
          <w:sz w:val="16"/>
          <w:szCs w:val="16"/>
          <w:lang w:eastAsia="zh-CN"/>
        </w:rPr>
        <w:t>Приложение № 2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right"/>
        <w:rPr>
          <w:rFonts w:eastAsia="Calibri" w:cs="Calibri"/>
          <w:sz w:val="16"/>
          <w:szCs w:val="16"/>
          <w:lang w:eastAsia="zh-CN"/>
        </w:rPr>
      </w:pPr>
      <w:r w:rsidRPr="00835DDD">
        <w:rPr>
          <w:rFonts w:eastAsia="Calibri" w:cs="Calibri"/>
          <w:sz w:val="16"/>
          <w:szCs w:val="16"/>
          <w:lang w:eastAsia="zh-CN"/>
        </w:rPr>
        <w:t>к приказу Минфина России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right"/>
        <w:rPr>
          <w:rFonts w:eastAsia="Calibri" w:cs="Calibri"/>
          <w:sz w:val="16"/>
          <w:szCs w:val="16"/>
          <w:lang w:eastAsia="zh-CN"/>
        </w:rPr>
      </w:pPr>
      <w:r w:rsidRPr="00835DDD">
        <w:rPr>
          <w:rFonts w:eastAsia="Calibri" w:cs="Calibri"/>
          <w:sz w:val="16"/>
          <w:szCs w:val="16"/>
          <w:lang w:eastAsia="zh-CN"/>
        </w:rPr>
        <w:t>от 11 декабря 2014 г. № 146н</w:t>
      </w:r>
    </w:p>
    <w:p w:rsidR="00835DDD" w:rsidRPr="00835DDD" w:rsidRDefault="00835DDD" w:rsidP="005C442F">
      <w:pPr>
        <w:widowControl/>
        <w:suppressAutoHyphens/>
        <w:autoSpaceDE/>
        <w:autoSpaceDN/>
        <w:adjustRightInd/>
        <w:jc w:val="both"/>
        <w:rPr>
          <w:rFonts w:eastAsia="Calibri" w:cs="Calibri"/>
          <w:sz w:val="26"/>
          <w:szCs w:val="26"/>
          <w:lang w:eastAsia="zh-CN"/>
        </w:rPr>
      </w:pPr>
    </w:p>
    <w:tbl>
      <w:tblPr>
        <w:tblW w:w="5096" w:type="dxa"/>
        <w:jc w:val="right"/>
        <w:tblInd w:w="14" w:type="dxa"/>
        <w:tblCellMar>
          <w:left w:w="0" w:type="dxa"/>
          <w:right w:w="0" w:type="dxa"/>
        </w:tblCellMar>
        <w:tblLook w:val="01E0"/>
      </w:tblPr>
      <w:tblGrid>
        <w:gridCol w:w="5096"/>
      </w:tblGrid>
      <w:tr w:rsidR="00835DDD" w:rsidRPr="00835DDD" w:rsidTr="00C14BB9">
        <w:trPr>
          <w:trHeight w:val="240"/>
          <w:jc w:val="right"/>
        </w:trPr>
        <w:tc>
          <w:tcPr>
            <w:tcW w:w="5096" w:type="dxa"/>
            <w:tcBorders>
              <w:bottom w:val="single" w:sz="4" w:space="0" w:color="auto"/>
            </w:tcBorders>
            <w:vAlign w:val="bottom"/>
          </w:tcPr>
          <w:p w:rsidR="00835DDD" w:rsidRPr="00835DDD" w:rsidRDefault="00835DDD" w:rsidP="00835DDD">
            <w:pPr>
              <w:widowControl/>
              <w:suppressAutoHyphens/>
              <w:autoSpaceDE/>
              <w:autoSpaceDN/>
              <w:adjustRightInd/>
              <w:ind w:firstLine="851"/>
              <w:jc w:val="center"/>
              <w:rPr>
                <w:rFonts w:eastAsia="Calibri" w:cs="Calibri"/>
                <w:sz w:val="26"/>
                <w:szCs w:val="26"/>
                <w:lang w:eastAsia="zh-CN"/>
              </w:rPr>
            </w:pPr>
          </w:p>
        </w:tc>
      </w:tr>
      <w:tr w:rsidR="00835DDD" w:rsidRPr="00835DDD" w:rsidTr="00C14BB9">
        <w:trPr>
          <w:trHeight w:val="240"/>
          <w:jc w:val="right"/>
        </w:trPr>
        <w:tc>
          <w:tcPr>
            <w:tcW w:w="5096" w:type="dxa"/>
            <w:tcBorders>
              <w:bottom w:val="single" w:sz="4" w:space="0" w:color="auto"/>
            </w:tcBorders>
            <w:vAlign w:val="bottom"/>
          </w:tcPr>
          <w:p w:rsidR="00835DDD" w:rsidRPr="00835DDD" w:rsidRDefault="00835DDD" w:rsidP="00835DDD">
            <w:pPr>
              <w:widowControl/>
              <w:suppressAutoHyphens/>
              <w:autoSpaceDE/>
              <w:autoSpaceDN/>
              <w:adjustRightInd/>
              <w:ind w:firstLine="851"/>
              <w:jc w:val="center"/>
              <w:rPr>
                <w:rFonts w:eastAsia="Calibri" w:cs="Calibri"/>
                <w:sz w:val="26"/>
                <w:szCs w:val="26"/>
                <w:lang w:eastAsia="zh-CN"/>
              </w:rPr>
            </w:pPr>
          </w:p>
        </w:tc>
      </w:tr>
      <w:tr w:rsidR="00835DDD" w:rsidRPr="00835DDD" w:rsidTr="00C14BB9">
        <w:trPr>
          <w:jc w:val="right"/>
        </w:trPr>
        <w:tc>
          <w:tcPr>
            <w:tcW w:w="5096" w:type="dxa"/>
            <w:tcBorders>
              <w:top w:val="single" w:sz="4" w:space="0" w:color="auto"/>
            </w:tcBorders>
            <w:vAlign w:val="bottom"/>
          </w:tcPr>
          <w:p w:rsidR="00835DDD" w:rsidRPr="00835DDD" w:rsidRDefault="00835DDD" w:rsidP="00835DDD">
            <w:pPr>
              <w:widowControl/>
              <w:suppressAutoHyphens/>
              <w:autoSpaceDE/>
              <w:autoSpaceDN/>
              <w:adjustRightInd/>
              <w:ind w:firstLine="851"/>
              <w:jc w:val="center"/>
              <w:rPr>
                <w:rFonts w:eastAsia="Calibri" w:cs="Calibri"/>
                <w:iCs/>
                <w:sz w:val="14"/>
                <w:szCs w:val="14"/>
                <w:lang w:eastAsia="zh-CN"/>
              </w:rPr>
            </w:pPr>
            <w:r w:rsidRPr="00835DDD">
              <w:rPr>
                <w:rFonts w:eastAsia="Calibri" w:cs="Calibri"/>
                <w:iCs/>
                <w:sz w:val="14"/>
                <w:szCs w:val="14"/>
                <w:lang w:eastAsia="zh-CN"/>
              </w:rPr>
              <w:t>(Ф.И.О., адрес заявителя (представителя заявителя))</w:t>
            </w:r>
          </w:p>
        </w:tc>
      </w:tr>
      <w:tr w:rsidR="00835DDD" w:rsidRPr="00835DDD" w:rsidTr="00C14BB9">
        <w:trPr>
          <w:trHeight w:val="240"/>
          <w:jc w:val="right"/>
        </w:trPr>
        <w:tc>
          <w:tcPr>
            <w:tcW w:w="5096" w:type="dxa"/>
            <w:tcBorders>
              <w:bottom w:val="single" w:sz="4" w:space="0" w:color="auto"/>
            </w:tcBorders>
            <w:vAlign w:val="bottom"/>
          </w:tcPr>
          <w:p w:rsidR="00835DDD" w:rsidRPr="00835DDD" w:rsidRDefault="00835DDD" w:rsidP="00835DDD">
            <w:pPr>
              <w:widowControl/>
              <w:suppressAutoHyphens/>
              <w:autoSpaceDE/>
              <w:autoSpaceDN/>
              <w:adjustRightInd/>
              <w:ind w:firstLine="851"/>
              <w:jc w:val="center"/>
              <w:rPr>
                <w:rFonts w:eastAsia="Calibri" w:cs="Calibri"/>
                <w:sz w:val="26"/>
                <w:szCs w:val="26"/>
                <w:lang w:eastAsia="zh-CN"/>
              </w:rPr>
            </w:pPr>
          </w:p>
        </w:tc>
      </w:tr>
      <w:tr w:rsidR="00835DDD" w:rsidRPr="00835DDD" w:rsidTr="00C14BB9">
        <w:trPr>
          <w:jc w:val="right"/>
        </w:trPr>
        <w:tc>
          <w:tcPr>
            <w:tcW w:w="5096" w:type="dxa"/>
            <w:tcBorders>
              <w:top w:val="single" w:sz="4" w:space="0" w:color="auto"/>
            </w:tcBorders>
            <w:vAlign w:val="bottom"/>
          </w:tcPr>
          <w:p w:rsidR="00835DDD" w:rsidRPr="00835DDD" w:rsidRDefault="00835DDD" w:rsidP="00835DDD">
            <w:pPr>
              <w:widowControl/>
              <w:suppressAutoHyphens/>
              <w:autoSpaceDE/>
              <w:autoSpaceDN/>
              <w:adjustRightInd/>
              <w:ind w:firstLine="851"/>
              <w:jc w:val="center"/>
              <w:rPr>
                <w:rFonts w:eastAsia="Calibri" w:cs="Calibri"/>
                <w:iCs/>
                <w:sz w:val="14"/>
                <w:szCs w:val="14"/>
                <w:lang w:eastAsia="zh-CN"/>
              </w:rPr>
            </w:pPr>
            <w:proofErr w:type="gramStart"/>
            <w:r w:rsidRPr="00835DDD">
              <w:rPr>
                <w:rFonts w:eastAsia="Calibri" w:cs="Calibri"/>
                <w:iCs/>
                <w:sz w:val="14"/>
                <w:szCs w:val="14"/>
                <w:lang w:eastAsia="zh-CN"/>
              </w:rPr>
              <w:t>(регистрационный номер заявления о присвоении</w:t>
            </w:r>
            <w:proofErr w:type="gramEnd"/>
          </w:p>
          <w:p w:rsidR="00835DDD" w:rsidRPr="00835DDD" w:rsidRDefault="00835DDD" w:rsidP="00835DDD">
            <w:pPr>
              <w:widowControl/>
              <w:suppressAutoHyphens/>
              <w:autoSpaceDE/>
              <w:autoSpaceDN/>
              <w:adjustRightInd/>
              <w:ind w:firstLine="851"/>
              <w:jc w:val="center"/>
              <w:rPr>
                <w:rFonts w:eastAsia="Calibri" w:cs="Calibri"/>
                <w:iCs/>
                <w:sz w:val="14"/>
                <w:szCs w:val="14"/>
                <w:lang w:eastAsia="zh-CN"/>
              </w:rPr>
            </w:pPr>
            <w:r w:rsidRPr="00835DDD">
              <w:rPr>
                <w:rFonts w:eastAsia="Calibri" w:cs="Calibri"/>
                <w:iCs/>
                <w:sz w:val="14"/>
                <w:szCs w:val="14"/>
                <w:lang w:eastAsia="zh-CN"/>
              </w:rPr>
              <w:t>объекту адресации адреса или аннулировании его адреса)</w:t>
            </w:r>
          </w:p>
        </w:tc>
      </w:tr>
    </w:tbl>
    <w:p w:rsidR="00835DDD" w:rsidRPr="00835DDD" w:rsidRDefault="00835DDD" w:rsidP="005C442F">
      <w:pPr>
        <w:widowControl/>
        <w:suppressAutoHyphens/>
        <w:autoSpaceDE/>
        <w:autoSpaceDN/>
        <w:adjustRightInd/>
        <w:jc w:val="both"/>
        <w:rPr>
          <w:rFonts w:eastAsia="Calibri" w:cs="Calibri"/>
          <w:sz w:val="26"/>
          <w:szCs w:val="26"/>
          <w:lang w:eastAsia="zh-CN"/>
        </w:rPr>
      </w:pP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both"/>
        <w:rPr>
          <w:rFonts w:eastAsia="Calibri" w:cs="Calibri"/>
          <w:sz w:val="26"/>
          <w:szCs w:val="26"/>
          <w:lang w:eastAsia="zh-CN"/>
        </w:rPr>
      </w:pP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center"/>
        <w:rPr>
          <w:rFonts w:eastAsia="Calibri" w:cs="Calibri"/>
          <w:b/>
          <w:sz w:val="30"/>
          <w:szCs w:val="30"/>
          <w:lang w:eastAsia="zh-CN"/>
        </w:rPr>
      </w:pPr>
      <w:r w:rsidRPr="00835DDD">
        <w:rPr>
          <w:rFonts w:eastAsia="Calibri" w:cs="Calibri"/>
          <w:b/>
          <w:sz w:val="30"/>
          <w:szCs w:val="30"/>
          <w:lang w:eastAsia="zh-CN"/>
        </w:rPr>
        <w:t>Решение об отказе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center"/>
        <w:rPr>
          <w:rFonts w:eastAsia="Calibri" w:cs="Calibri"/>
          <w:b/>
          <w:sz w:val="30"/>
          <w:szCs w:val="30"/>
          <w:lang w:eastAsia="zh-CN"/>
        </w:rPr>
      </w:pPr>
      <w:r w:rsidRPr="00835DDD">
        <w:rPr>
          <w:rFonts w:eastAsia="Calibri" w:cs="Calibri"/>
          <w:b/>
          <w:sz w:val="30"/>
          <w:szCs w:val="30"/>
          <w:lang w:eastAsia="zh-CN"/>
        </w:rPr>
        <w:t>в присвоении объекту адресации адреса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ind w:firstLine="851"/>
        <w:jc w:val="center"/>
        <w:rPr>
          <w:rFonts w:eastAsia="Calibri" w:cs="Calibri"/>
          <w:b/>
          <w:sz w:val="30"/>
          <w:szCs w:val="30"/>
          <w:lang w:eastAsia="zh-CN"/>
        </w:rPr>
      </w:pPr>
      <w:r w:rsidRPr="00835DDD">
        <w:rPr>
          <w:rFonts w:eastAsia="Calibri" w:cs="Calibri"/>
          <w:b/>
          <w:sz w:val="30"/>
          <w:szCs w:val="30"/>
          <w:lang w:eastAsia="zh-CN"/>
        </w:rPr>
        <w:t xml:space="preserve">или </w:t>
      </w:r>
      <w:proofErr w:type="gramStart"/>
      <w:r w:rsidRPr="00835DDD">
        <w:rPr>
          <w:rFonts w:eastAsia="Calibri" w:cs="Calibri"/>
          <w:b/>
          <w:sz w:val="30"/>
          <w:szCs w:val="30"/>
          <w:lang w:eastAsia="zh-CN"/>
        </w:rPr>
        <w:t>аннулировании</w:t>
      </w:r>
      <w:proofErr w:type="gramEnd"/>
      <w:r w:rsidRPr="00835DDD">
        <w:rPr>
          <w:rFonts w:eastAsia="Calibri" w:cs="Calibri"/>
          <w:b/>
          <w:sz w:val="30"/>
          <w:szCs w:val="30"/>
          <w:lang w:eastAsia="zh-CN"/>
        </w:rPr>
        <w:t xml:space="preserve"> его адреса</w:t>
      </w:r>
    </w:p>
    <w:p w:rsidR="00835DDD" w:rsidRPr="00835DDD" w:rsidRDefault="00835DDD" w:rsidP="00835DDD">
      <w:pPr>
        <w:widowControl/>
        <w:suppressAutoHyphens/>
        <w:autoSpaceDE/>
        <w:autoSpaceDN/>
        <w:adjustRightInd/>
        <w:jc w:val="both"/>
        <w:rPr>
          <w:rFonts w:eastAsia="Calibri" w:cs="Calibri"/>
          <w:sz w:val="26"/>
          <w:szCs w:val="26"/>
          <w:lang w:eastAsia="zh-CN"/>
        </w:rPr>
      </w:pPr>
    </w:p>
    <w:tbl>
      <w:tblPr>
        <w:tblW w:w="4956" w:type="dxa"/>
        <w:jc w:val="center"/>
        <w:tblInd w:w="14" w:type="dxa"/>
        <w:tblCellMar>
          <w:left w:w="0" w:type="dxa"/>
          <w:right w:w="0" w:type="dxa"/>
        </w:tblCellMar>
        <w:tblLook w:val="01E0"/>
      </w:tblPr>
      <w:tblGrid>
        <w:gridCol w:w="434"/>
        <w:gridCol w:w="2786"/>
        <w:gridCol w:w="462"/>
        <w:gridCol w:w="1274"/>
      </w:tblGrid>
      <w:tr w:rsidR="00835DDD" w:rsidRPr="00835DDD" w:rsidTr="00C14BB9">
        <w:trPr>
          <w:trHeight w:val="240"/>
          <w:jc w:val="center"/>
        </w:trPr>
        <w:tc>
          <w:tcPr>
            <w:tcW w:w="434" w:type="dxa"/>
            <w:vAlign w:val="bottom"/>
          </w:tcPr>
          <w:p w:rsidR="00835DDD" w:rsidRPr="00835DDD" w:rsidRDefault="00835DDD" w:rsidP="00835DDD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 w:cs="Calibri"/>
                <w:sz w:val="26"/>
                <w:szCs w:val="26"/>
                <w:lang w:eastAsia="zh-CN"/>
              </w:rPr>
            </w:pPr>
            <w:r w:rsidRPr="00835DDD">
              <w:rPr>
                <w:rFonts w:eastAsia="Calibri" w:cs="Calibri"/>
                <w:sz w:val="26"/>
                <w:szCs w:val="26"/>
                <w:lang w:eastAsia="zh-CN"/>
              </w:rPr>
              <w:t>от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835DDD" w:rsidRPr="00835DDD" w:rsidRDefault="00835DDD" w:rsidP="00835DD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 w:cs="Calibri"/>
                <w:sz w:val="26"/>
                <w:szCs w:val="26"/>
                <w:lang w:eastAsia="zh-CN"/>
              </w:rPr>
            </w:pPr>
          </w:p>
        </w:tc>
        <w:tc>
          <w:tcPr>
            <w:tcW w:w="462" w:type="dxa"/>
            <w:vAlign w:val="bottom"/>
          </w:tcPr>
          <w:p w:rsidR="00835DDD" w:rsidRPr="00835DDD" w:rsidRDefault="00835DDD" w:rsidP="00835DD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 w:cs="Calibri"/>
                <w:sz w:val="26"/>
                <w:szCs w:val="26"/>
                <w:lang w:eastAsia="zh-CN"/>
              </w:rPr>
            </w:pPr>
            <w:r w:rsidRPr="00835DDD">
              <w:rPr>
                <w:rFonts w:eastAsia="Calibri" w:cs="Calibri"/>
                <w:sz w:val="26"/>
                <w:szCs w:val="26"/>
                <w:lang w:eastAsia="zh-CN"/>
              </w:rPr>
              <w:t>№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bottom"/>
          </w:tcPr>
          <w:p w:rsidR="00835DDD" w:rsidRPr="00835DDD" w:rsidRDefault="00835DDD" w:rsidP="00835DD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 w:cs="Calibri"/>
                <w:sz w:val="26"/>
                <w:szCs w:val="26"/>
                <w:lang w:eastAsia="zh-CN"/>
              </w:rPr>
            </w:pPr>
          </w:p>
        </w:tc>
      </w:tr>
    </w:tbl>
    <w:p w:rsidR="00835DDD" w:rsidRPr="00835DDD" w:rsidRDefault="00835DDD" w:rsidP="00835DDD">
      <w:pPr>
        <w:widowControl/>
        <w:suppressAutoHyphens/>
        <w:autoSpaceDE/>
        <w:autoSpaceDN/>
        <w:adjustRightInd/>
        <w:jc w:val="both"/>
        <w:rPr>
          <w:rFonts w:eastAsia="Calibri" w:cs="Calibri"/>
          <w:sz w:val="26"/>
          <w:szCs w:val="26"/>
          <w:lang w:eastAsia="zh-CN"/>
        </w:rPr>
      </w:pPr>
    </w:p>
    <w:p w:rsidR="00835DDD" w:rsidRPr="00835DDD" w:rsidRDefault="00835DDD" w:rsidP="00835DDD">
      <w:pPr>
        <w:widowControl/>
        <w:suppressAutoHyphens/>
        <w:autoSpaceDE/>
        <w:autoSpaceDN/>
        <w:adjustRightInd/>
        <w:jc w:val="both"/>
        <w:rPr>
          <w:rFonts w:eastAsia="Calibri" w:cs="Calibri"/>
          <w:sz w:val="26"/>
          <w:szCs w:val="26"/>
          <w:lang w:eastAsia="zh-CN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680"/>
        <w:gridCol w:w="8441"/>
        <w:gridCol w:w="70"/>
      </w:tblGrid>
      <w:tr w:rsidR="00835DDD" w:rsidRPr="00835DDD" w:rsidTr="00C14BB9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835DDD" w:rsidRPr="00835DDD" w:rsidRDefault="00835DDD" w:rsidP="00835DD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 w:cs="Calibri"/>
                <w:sz w:val="26"/>
                <w:szCs w:val="26"/>
                <w:lang w:eastAsia="zh-CN"/>
              </w:rPr>
            </w:pPr>
            <w:r w:rsidRPr="00835DDD">
              <w:rPr>
                <w:rFonts w:eastAsia="Calibri" w:cs="Calibri"/>
                <w:sz w:val="26"/>
                <w:szCs w:val="26"/>
                <w:lang w:eastAsia="zh-CN"/>
              </w:rPr>
              <w:t>Админист</w:t>
            </w:r>
            <w:r w:rsidR="005C442F">
              <w:rPr>
                <w:rFonts w:eastAsia="Calibri" w:cs="Calibri"/>
                <w:sz w:val="26"/>
                <w:szCs w:val="26"/>
                <w:lang w:eastAsia="zh-CN"/>
              </w:rPr>
              <w:t xml:space="preserve">рация сельского поселения </w:t>
            </w:r>
            <w:proofErr w:type="spellStart"/>
            <w:r w:rsidR="005C442F">
              <w:rPr>
                <w:rFonts w:eastAsia="Calibri" w:cs="Calibri"/>
                <w:sz w:val="26"/>
                <w:szCs w:val="26"/>
                <w:lang w:eastAsia="zh-CN"/>
              </w:rPr>
              <w:t>Кулгун</w:t>
            </w:r>
            <w:r w:rsidRPr="00835DDD">
              <w:rPr>
                <w:rFonts w:eastAsia="Calibri" w:cs="Calibri"/>
                <w:sz w:val="26"/>
                <w:szCs w:val="26"/>
                <w:lang w:eastAsia="zh-CN"/>
              </w:rPr>
              <w:t>инский</w:t>
            </w:r>
            <w:proofErr w:type="spellEnd"/>
            <w:r w:rsidRPr="00835DDD">
              <w:rPr>
                <w:rFonts w:eastAsia="Calibri" w:cs="Calibri"/>
                <w:sz w:val="26"/>
                <w:szCs w:val="26"/>
                <w:lang w:eastAsia="zh-CN"/>
              </w:rPr>
              <w:t xml:space="preserve"> сельсовет</w:t>
            </w:r>
            <w:r w:rsidR="005C442F">
              <w:rPr>
                <w:rFonts w:eastAsia="Calibri" w:cs="Calibri"/>
                <w:sz w:val="26"/>
                <w:szCs w:val="26"/>
                <w:lang w:eastAsia="zh-CN"/>
              </w:rPr>
              <w:t xml:space="preserve"> </w:t>
            </w:r>
            <w:r w:rsidRPr="00835DDD">
              <w:rPr>
                <w:rFonts w:eastAsia="Calibri" w:cs="Calibri"/>
                <w:sz w:val="26"/>
                <w:szCs w:val="26"/>
                <w:lang w:eastAsia="zh-CN"/>
              </w:rPr>
              <w:t xml:space="preserve">муниципального района </w:t>
            </w:r>
          </w:p>
        </w:tc>
      </w:tr>
      <w:tr w:rsidR="00835DDD" w:rsidRPr="00835DDD" w:rsidTr="00C14BB9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835DDD" w:rsidRPr="00835DDD" w:rsidRDefault="00835DDD" w:rsidP="00835DD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 w:cs="Calibri"/>
                <w:sz w:val="26"/>
                <w:szCs w:val="26"/>
                <w:lang w:eastAsia="zh-CN"/>
              </w:rPr>
            </w:pPr>
            <w:r w:rsidRPr="00835DDD">
              <w:rPr>
                <w:rFonts w:eastAsia="Calibri" w:cs="Calibri"/>
                <w:sz w:val="26"/>
                <w:szCs w:val="26"/>
                <w:lang w:eastAsia="zh-CN"/>
              </w:rPr>
              <w:t>Ишимбайский район Республики Башкортостан</w:t>
            </w:r>
          </w:p>
        </w:tc>
      </w:tr>
      <w:tr w:rsidR="00835DDD" w:rsidRPr="00835DDD" w:rsidTr="00C14BB9">
        <w:tc>
          <w:tcPr>
            <w:tcW w:w="10191" w:type="dxa"/>
            <w:gridSpan w:val="3"/>
            <w:tcBorders>
              <w:top w:val="single" w:sz="4" w:space="0" w:color="auto"/>
            </w:tcBorders>
            <w:vAlign w:val="bottom"/>
          </w:tcPr>
          <w:p w:rsidR="00835DDD" w:rsidRPr="00835DDD" w:rsidRDefault="00835DDD" w:rsidP="00835DD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 w:cs="Calibri"/>
                <w:iCs/>
                <w:sz w:val="14"/>
                <w:szCs w:val="14"/>
                <w:lang w:eastAsia="zh-CN"/>
              </w:rPr>
            </w:pPr>
            <w:proofErr w:type="gramStart"/>
            <w:r w:rsidRPr="00835DDD">
              <w:rPr>
                <w:rFonts w:eastAsia="Calibri" w:cs="Calibri"/>
                <w:iCs/>
                <w:sz w:val="14"/>
                <w:szCs w:val="14"/>
                <w:lang w:eastAsia="zh-CN"/>
              </w:rPr>
              <w:t>(наименование органа местного самоуправления, органа государственной власти субъекта Российской Федерации —</w:t>
            </w:r>
            <w:proofErr w:type="gramEnd"/>
          </w:p>
          <w:p w:rsidR="00835DDD" w:rsidRPr="00835DDD" w:rsidRDefault="00835DDD" w:rsidP="00835DD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 w:cs="Calibri"/>
                <w:iCs/>
                <w:sz w:val="14"/>
                <w:szCs w:val="14"/>
                <w:lang w:eastAsia="zh-CN"/>
              </w:rPr>
            </w:pPr>
            <w:r w:rsidRPr="00835DDD">
              <w:rPr>
                <w:rFonts w:eastAsia="Calibri" w:cs="Calibri"/>
                <w:iCs/>
                <w:sz w:val="14"/>
                <w:szCs w:val="14"/>
                <w:lang w:eastAsia="zh-CN"/>
              </w:rPr>
              <w:t>города федерального значения или органа местного самоуправления внутригородского муниципального образования</w:t>
            </w:r>
          </w:p>
          <w:p w:rsidR="00835DDD" w:rsidRPr="00835DDD" w:rsidRDefault="00835DDD" w:rsidP="00835DD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 w:cs="Calibri"/>
                <w:iCs/>
                <w:sz w:val="14"/>
                <w:szCs w:val="14"/>
                <w:lang w:eastAsia="zh-CN"/>
              </w:rPr>
            </w:pPr>
            <w:r w:rsidRPr="00835DDD">
              <w:rPr>
                <w:rFonts w:eastAsia="Calibri" w:cs="Calibri"/>
                <w:iCs/>
                <w:sz w:val="14"/>
                <w:szCs w:val="14"/>
                <w:lang w:eastAsia="zh-CN"/>
              </w:rPr>
              <w:t>города федерального значения, уполномоченного законом субъекта Российской Федерации)</w:t>
            </w:r>
          </w:p>
        </w:tc>
      </w:tr>
      <w:tr w:rsidR="00835DDD" w:rsidRPr="00835DDD" w:rsidTr="00C14BB9">
        <w:trPr>
          <w:trHeight w:val="240"/>
        </w:trPr>
        <w:tc>
          <w:tcPr>
            <w:tcW w:w="1680" w:type="dxa"/>
            <w:vAlign w:val="bottom"/>
          </w:tcPr>
          <w:p w:rsidR="00835DDD" w:rsidRPr="00835DDD" w:rsidRDefault="00835DDD" w:rsidP="00835DDD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 w:cs="Calibri"/>
                <w:sz w:val="26"/>
                <w:szCs w:val="26"/>
                <w:lang w:eastAsia="zh-CN"/>
              </w:rPr>
            </w:pPr>
            <w:r w:rsidRPr="00835DDD">
              <w:rPr>
                <w:rFonts w:eastAsia="Calibri" w:cs="Calibri"/>
                <w:sz w:val="26"/>
                <w:szCs w:val="26"/>
                <w:lang w:eastAsia="zh-CN"/>
              </w:rPr>
              <w:t>сообщает, что</w:t>
            </w:r>
          </w:p>
        </w:tc>
        <w:tc>
          <w:tcPr>
            <w:tcW w:w="8511" w:type="dxa"/>
            <w:gridSpan w:val="2"/>
            <w:tcBorders>
              <w:bottom w:val="single" w:sz="4" w:space="0" w:color="auto"/>
            </w:tcBorders>
            <w:vAlign w:val="bottom"/>
          </w:tcPr>
          <w:p w:rsidR="00835DDD" w:rsidRPr="00835DDD" w:rsidRDefault="00835DDD" w:rsidP="00835DD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 w:cs="Calibri"/>
                <w:sz w:val="26"/>
                <w:szCs w:val="26"/>
                <w:lang w:eastAsia="zh-CN"/>
              </w:rPr>
            </w:pPr>
          </w:p>
        </w:tc>
      </w:tr>
      <w:tr w:rsidR="00835DDD" w:rsidRPr="00835DDD" w:rsidTr="00C14BB9">
        <w:tc>
          <w:tcPr>
            <w:tcW w:w="1680" w:type="dxa"/>
            <w:vAlign w:val="bottom"/>
          </w:tcPr>
          <w:p w:rsidR="00835DDD" w:rsidRPr="00835DDD" w:rsidRDefault="00835DDD" w:rsidP="00835DD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 w:cs="Calibri"/>
                <w:iCs/>
                <w:sz w:val="14"/>
                <w:szCs w:val="14"/>
                <w:lang w:eastAsia="zh-CN"/>
              </w:rPr>
            </w:pPr>
          </w:p>
        </w:tc>
        <w:tc>
          <w:tcPr>
            <w:tcW w:w="8511" w:type="dxa"/>
            <w:gridSpan w:val="2"/>
            <w:tcBorders>
              <w:top w:val="single" w:sz="4" w:space="0" w:color="auto"/>
            </w:tcBorders>
            <w:vAlign w:val="bottom"/>
          </w:tcPr>
          <w:p w:rsidR="00835DDD" w:rsidRPr="00835DDD" w:rsidRDefault="00835DDD" w:rsidP="00835DD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 w:cs="Calibri"/>
                <w:iCs/>
                <w:sz w:val="14"/>
                <w:szCs w:val="14"/>
                <w:lang w:eastAsia="zh-CN"/>
              </w:rPr>
            </w:pPr>
            <w:proofErr w:type="gramStart"/>
            <w:r w:rsidRPr="00835DDD">
              <w:rPr>
                <w:rFonts w:eastAsia="Calibri" w:cs="Calibri"/>
                <w:iCs/>
                <w:sz w:val="14"/>
                <w:szCs w:val="14"/>
                <w:lang w:eastAsia="zh-CN"/>
              </w:rPr>
              <w:t>(Ф.И.О. заявителя в дательном падеже, наименование, номер и дата выдачи документа,</w:t>
            </w:r>
            <w:proofErr w:type="gramEnd"/>
          </w:p>
        </w:tc>
      </w:tr>
      <w:tr w:rsidR="00835DDD" w:rsidRPr="00835DDD" w:rsidTr="00C14BB9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835DDD" w:rsidRPr="00835DDD" w:rsidRDefault="00835DDD" w:rsidP="00835DD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 w:cs="Calibri"/>
                <w:sz w:val="26"/>
                <w:szCs w:val="26"/>
                <w:lang w:eastAsia="zh-CN"/>
              </w:rPr>
            </w:pPr>
          </w:p>
        </w:tc>
      </w:tr>
      <w:tr w:rsidR="00835DDD" w:rsidRPr="00835DDD" w:rsidTr="00C14BB9">
        <w:tc>
          <w:tcPr>
            <w:tcW w:w="10191" w:type="dxa"/>
            <w:gridSpan w:val="3"/>
            <w:tcBorders>
              <w:top w:val="single" w:sz="4" w:space="0" w:color="auto"/>
            </w:tcBorders>
            <w:vAlign w:val="bottom"/>
          </w:tcPr>
          <w:p w:rsidR="00835DDD" w:rsidRPr="00835DDD" w:rsidRDefault="00835DDD" w:rsidP="00835DD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 w:cs="Calibri"/>
                <w:iCs/>
                <w:sz w:val="14"/>
                <w:szCs w:val="14"/>
                <w:lang w:eastAsia="zh-CN"/>
              </w:rPr>
            </w:pPr>
            <w:proofErr w:type="gramStart"/>
            <w:r w:rsidRPr="00835DDD">
              <w:rPr>
                <w:rFonts w:eastAsia="Calibri" w:cs="Calibri"/>
                <w:iCs/>
                <w:sz w:val="14"/>
                <w:szCs w:val="14"/>
                <w:lang w:eastAsia="zh-CN"/>
              </w:rPr>
              <w:t>подтверждающего личность, почтовый адрес — для физического лица; полное наименование, ИНН, КПП</w:t>
            </w:r>
            <w:proofErr w:type="gramEnd"/>
          </w:p>
        </w:tc>
      </w:tr>
      <w:tr w:rsidR="00835DDD" w:rsidRPr="00835DDD" w:rsidTr="00C14BB9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835DDD" w:rsidRPr="00835DDD" w:rsidRDefault="00835DDD" w:rsidP="00835DD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 w:cs="Calibri"/>
                <w:sz w:val="26"/>
                <w:szCs w:val="26"/>
                <w:lang w:eastAsia="zh-CN"/>
              </w:rPr>
            </w:pPr>
          </w:p>
        </w:tc>
      </w:tr>
      <w:tr w:rsidR="00835DDD" w:rsidRPr="00835DDD" w:rsidTr="00C14BB9">
        <w:tc>
          <w:tcPr>
            <w:tcW w:w="10191" w:type="dxa"/>
            <w:gridSpan w:val="3"/>
            <w:tcBorders>
              <w:top w:val="single" w:sz="4" w:space="0" w:color="auto"/>
            </w:tcBorders>
            <w:vAlign w:val="bottom"/>
          </w:tcPr>
          <w:p w:rsidR="00835DDD" w:rsidRPr="00835DDD" w:rsidRDefault="00835DDD" w:rsidP="00835DD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 w:cs="Calibri"/>
                <w:iCs/>
                <w:sz w:val="14"/>
                <w:szCs w:val="14"/>
                <w:lang w:eastAsia="zh-CN"/>
              </w:rPr>
            </w:pPr>
            <w:r w:rsidRPr="00835DDD">
              <w:rPr>
                <w:rFonts w:eastAsia="Calibri" w:cs="Calibri"/>
                <w:iCs/>
                <w:sz w:val="14"/>
                <w:szCs w:val="14"/>
                <w:lang w:eastAsia="zh-CN"/>
              </w:rPr>
              <w:t>(для российского юридического лица), страна, дата и номер регистрации (для иностранного юридического лица),</w:t>
            </w:r>
          </w:p>
        </w:tc>
      </w:tr>
      <w:tr w:rsidR="00835DDD" w:rsidRPr="00835DDD" w:rsidTr="00C14BB9">
        <w:trPr>
          <w:trHeight w:val="240"/>
        </w:trPr>
        <w:tc>
          <w:tcPr>
            <w:tcW w:w="10121" w:type="dxa"/>
            <w:gridSpan w:val="2"/>
            <w:tcBorders>
              <w:bottom w:val="single" w:sz="4" w:space="0" w:color="auto"/>
            </w:tcBorders>
            <w:vAlign w:val="bottom"/>
          </w:tcPr>
          <w:p w:rsidR="00835DDD" w:rsidRPr="00835DDD" w:rsidRDefault="00835DDD" w:rsidP="00835DD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 w:cs="Calibri"/>
                <w:sz w:val="26"/>
                <w:szCs w:val="26"/>
                <w:lang w:eastAsia="zh-CN"/>
              </w:rPr>
            </w:pPr>
          </w:p>
        </w:tc>
        <w:tc>
          <w:tcPr>
            <w:tcW w:w="70" w:type="dxa"/>
            <w:vAlign w:val="bottom"/>
          </w:tcPr>
          <w:p w:rsidR="00835DDD" w:rsidRPr="00835DDD" w:rsidRDefault="00835DDD" w:rsidP="00835DDD">
            <w:pPr>
              <w:widowControl/>
              <w:suppressAutoHyphens/>
              <w:autoSpaceDE/>
              <w:autoSpaceDN/>
              <w:adjustRightInd/>
              <w:jc w:val="right"/>
              <w:rPr>
                <w:rFonts w:eastAsia="Calibri" w:cs="Calibri"/>
                <w:sz w:val="26"/>
                <w:szCs w:val="26"/>
                <w:lang w:eastAsia="zh-CN"/>
              </w:rPr>
            </w:pPr>
            <w:r w:rsidRPr="00835DDD">
              <w:rPr>
                <w:rFonts w:eastAsia="Calibri" w:cs="Calibri"/>
                <w:sz w:val="26"/>
                <w:szCs w:val="26"/>
                <w:lang w:eastAsia="zh-CN"/>
              </w:rPr>
              <w:t>,</w:t>
            </w:r>
          </w:p>
        </w:tc>
      </w:tr>
      <w:tr w:rsidR="00835DDD" w:rsidRPr="00835DDD" w:rsidTr="00C14BB9">
        <w:tc>
          <w:tcPr>
            <w:tcW w:w="10121" w:type="dxa"/>
            <w:gridSpan w:val="2"/>
            <w:tcBorders>
              <w:top w:val="single" w:sz="4" w:space="0" w:color="auto"/>
            </w:tcBorders>
            <w:vAlign w:val="bottom"/>
          </w:tcPr>
          <w:p w:rsidR="00835DDD" w:rsidRPr="00835DDD" w:rsidRDefault="00835DDD" w:rsidP="00835DD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 w:cs="Calibri"/>
                <w:iCs/>
                <w:sz w:val="14"/>
                <w:szCs w:val="14"/>
                <w:lang w:eastAsia="zh-CN"/>
              </w:rPr>
            </w:pPr>
            <w:r w:rsidRPr="00835DDD">
              <w:rPr>
                <w:rFonts w:eastAsia="Calibri" w:cs="Calibri"/>
                <w:iCs/>
                <w:sz w:val="14"/>
                <w:szCs w:val="14"/>
                <w:lang w:eastAsia="zh-CN"/>
              </w:rPr>
              <w:t>почтовый адрес — для юридического лица)</w:t>
            </w:r>
          </w:p>
        </w:tc>
        <w:tc>
          <w:tcPr>
            <w:tcW w:w="70" w:type="dxa"/>
            <w:vAlign w:val="bottom"/>
          </w:tcPr>
          <w:p w:rsidR="00835DDD" w:rsidRPr="00835DDD" w:rsidRDefault="00835DDD" w:rsidP="00835DD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 w:cs="Calibri"/>
                <w:iCs/>
                <w:sz w:val="14"/>
                <w:szCs w:val="14"/>
                <w:lang w:eastAsia="zh-CN"/>
              </w:rPr>
            </w:pPr>
          </w:p>
        </w:tc>
      </w:tr>
    </w:tbl>
    <w:p w:rsidR="00835DDD" w:rsidRPr="00835DDD" w:rsidRDefault="00835DDD" w:rsidP="00835DDD">
      <w:pPr>
        <w:widowControl/>
        <w:suppressAutoHyphens/>
        <w:autoSpaceDE/>
        <w:autoSpaceDN/>
        <w:adjustRightInd/>
        <w:ind w:right="-852"/>
        <w:jc w:val="both"/>
        <w:rPr>
          <w:rFonts w:eastAsia="Calibri" w:cs="Calibri"/>
          <w:sz w:val="2"/>
          <w:szCs w:val="2"/>
          <w:lang w:eastAsia="zh-CN"/>
        </w:rPr>
      </w:pPr>
      <w:r w:rsidRPr="00835DDD">
        <w:rPr>
          <w:rFonts w:eastAsia="Calibri" w:cs="Calibri"/>
          <w:sz w:val="26"/>
          <w:szCs w:val="26"/>
          <w:lang w:eastAsia="zh-CN"/>
        </w:rPr>
        <w:t>на основании Правил присвоения, изменения и аннулирования адресов, утвержденных постановлением Правительства Российской Федерации от 19 ноября 2014 г. № 1221, отказано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106"/>
        <w:gridCol w:w="6859"/>
        <w:gridCol w:w="2156"/>
        <w:gridCol w:w="70"/>
      </w:tblGrid>
      <w:tr w:rsidR="00835DDD" w:rsidRPr="00835DDD" w:rsidTr="00C14BB9">
        <w:trPr>
          <w:trHeight w:val="240"/>
        </w:trPr>
        <w:tc>
          <w:tcPr>
            <w:tcW w:w="7965" w:type="dxa"/>
            <w:gridSpan w:val="2"/>
            <w:vAlign w:val="bottom"/>
          </w:tcPr>
          <w:p w:rsidR="00835DDD" w:rsidRPr="00835DDD" w:rsidRDefault="00835DDD" w:rsidP="00835DDD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 w:cs="Calibri"/>
                <w:sz w:val="26"/>
                <w:szCs w:val="26"/>
                <w:lang w:eastAsia="zh-CN"/>
              </w:rPr>
            </w:pPr>
            <w:r w:rsidRPr="00835DDD">
              <w:rPr>
                <w:rFonts w:eastAsia="Calibri" w:cs="Calibri"/>
                <w:sz w:val="26"/>
                <w:szCs w:val="26"/>
                <w:lang w:eastAsia="zh-CN"/>
              </w:rPr>
              <w:t>в присвоении (аннулировании) адреса следующему объекту адресации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vAlign w:val="bottom"/>
          </w:tcPr>
          <w:p w:rsidR="00835DDD" w:rsidRPr="00835DDD" w:rsidRDefault="00835DDD" w:rsidP="00835DD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 w:cs="Calibri"/>
                <w:sz w:val="26"/>
                <w:szCs w:val="26"/>
                <w:lang w:eastAsia="zh-CN"/>
              </w:rPr>
            </w:pPr>
          </w:p>
        </w:tc>
      </w:tr>
      <w:tr w:rsidR="00835DDD" w:rsidRPr="00835DDD" w:rsidTr="00C14BB9">
        <w:tc>
          <w:tcPr>
            <w:tcW w:w="7965" w:type="dxa"/>
            <w:gridSpan w:val="2"/>
            <w:vAlign w:val="bottom"/>
          </w:tcPr>
          <w:p w:rsidR="00835DDD" w:rsidRPr="00835DDD" w:rsidRDefault="00835DDD" w:rsidP="00835DDD">
            <w:pPr>
              <w:widowControl/>
              <w:tabs>
                <w:tab w:val="left" w:pos="980"/>
              </w:tabs>
              <w:suppressAutoHyphens/>
              <w:autoSpaceDE/>
              <w:autoSpaceDN/>
              <w:adjustRightInd/>
              <w:jc w:val="both"/>
              <w:rPr>
                <w:rFonts w:eastAsia="Calibri" w:cs="Calibri"/>
                <w:iCs/>
                <w:sz w:val="14"/>
                <w:szCs w:val="14"/>
                <w:lang w:eastAsia="zh-CN"/>
              </w:rPr>
            </w:pPr>
            <w:r w:rsidRPr="00835DDD">
              <w:rPr>
                <w:rFonts w:eastAsia="Calibri" w:cs="Calibri"/>
                <w:sz w:val="14"/>
                <w:szCs w:val="14"/>
                <w:lang w:eastAsia="zh-CN"/>
              </w:rPr>
              <w:tab/>
              <w:t>(нужное подчеркнуть)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</w:tcBorders>
            <w:vAlign w:val="bottom"/>
          </w:tcPr>
          <w:p w:rsidR="00835DDD" w:rsidRPr="00835DDD" w:rsidRDefault="00835DDD" w:rsidP="00835DD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 w:cs="Calibri"/>
                <w:iCs/>
                <w:sz w:val="14"/>
                <w:szCs w:val="14"/>
                <w:lang w:eastAsia="zh-CN"/>
              </w:rPr>
            </w:pPr>
            <w:proofErr w:type="gramStart"/>
            <w:r w:rsidRPr="00835DDD">
              <w:rPr>
                <w:rFonts w:eastAsia="Calibri" w:cs="Calibri"/>
                <w:iCs/>
                <w:sz w:val="14"/>
                <w:szCs w:val="14"/>
                <w:lang w:eastAsia="zh-CN"/>
              </w:rPr>
              <w:t>(вид и наименование объекта</w:t>
            </w:r>
            <w:proofErr w:type="gramEnd"/>
          </w:p>
        </w:tc>
      </w:tr>
      <w:tr w:rsidR="00835DDD" w:rsidRPr="00835DDD" w:rsidTr="00C14BB9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835DDD" w:rsidRPr="00835DDD" w:rsidRDefault="00835DDD" w:rsidP="00835DD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 w:cs="Calibri"/>
                <w:sz w:val="26"/>
                <w:szCs w:val="26"/>
                <w:lang w:eastAsia="zh-CN"/>
              </w:rPr>
            </w:pPr>
          </w:p>
        </w:tc>
      </w:tr>
      <w:tr w:rsidR="00835DDD" w:rsidRPr="00835DDD" w:rsidTr="00C14BB9">
        <w:tc>
          <w:tcPr>
            <w:tcW w:w="10191" w:type="dxa"/>
            <w:gridSpan w:val="4"/>
            <w:tcBorders>
              <w:top w:val="single" w:sz="4" w:space="0" w:color="auto"/>
            </w:tcBorders>
            <w:vAlign w:val="bottom"/>
          </w:tcPr>
          <w:p w:rsidR="00835DDD" w:rsidRPr="00835DDD" w:rsidRDefault="00835DDD" w:rsidP="00835DD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 w:cs="Calibri"/>
                <w:iCs/>
                <w:sz w:val="14"/>
                <w:szCs w:val="14"/>
                <w:lang w:eastAsia="zh-CN"/>
              </w:rPr>
            </w:pPr>
            <w:r w:rsidRPr="00835DDD">
              <w:rPr>
                <w:rFonts w:eastAsia="Calibri" w:cs="Calibri"/>
                <w:iCs/>
                <w:sz w:val="14"/>
                <w:szCs w:val="14"/>
                <w:lang w:eastAsia="zh-CN"/>
              </w:rPr>
              <w:t>адресации, описание местонахождения объекта адресации в случае обращения заявителя о присвоении объекту адресации адреса,</w:t>
            </w:r>
          </w:p>
        </w:tc>
      </w:tr>
      <w:tr w:rsidR="00835DDD" w:rsidRPr="00835DDD" w:rsidTr="00C14BB9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835DDD" w:rsidRPr="00835DDD" w:rsidRDefault="00835DDD" w:rsidP="00835DD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 w:cs="Calibri"/>
                <w:sz w:val="26"/>
                <w:szCs w:val="26"/>
                <w:lang w:eastAsia="zh-CN"/>
              </w:rPr>
            </w:pPr>
          </w:p>
        </w:tc>
      </w:tr>
      <w:tr w:rsidR="00835DDD" w:rsidRPr="00835DDD" w:rsidTr="00C14BB9">
        <w:tc>
          <w:tcPr>
            <w:tcW w:w="10191" w:type="dxa"/>
            <w:gridSpan w:val="4"/>
            <w:tcBorders>
              <w:top w:val="single" w:sz="4" w:space="0" w:color="auto"/>
            </w:tcBorders>
            <w:vAlign w:val="bottom"/>
          </w:tcPr>
          <w:p w:rsidR="00835DDD" w:rsidRPr="00835DDD" w:rsidRDefault="00835DDD" w:rsidP="00835DD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 w:cs="Calibri"/>
                <w:iCs/>
                <w:sz w:val="14"/>
                <w:szCs w:val="14"/>
                <w:lang w:eastAsia="zh-CN"/>
              </w:rPr>
            </w:pPr>
            <w:r w:rsidRPr="00835DDD">
              <w:rPr>
                <w:rFonts w:eastAsia="Calibri" w:cs="Calibri"/>
                <w:iCs/>
                <w:sz w:val="14"/>
                <w:szCs w:val="14"/>
                <w:lang w:eastAsia="zh-CN"/>
              </w:rPr>
              <w:t>адрес объекта адресации в случае обращения заявителя об аннулировании его адреса)</w:t>
            </w:r>
          </w:p>
        </w:tc>
      </w:tr>
      <w:tr w:rsidR="00835DDD" w:rsidRPr="00835DDD" w:rsidTr="00C14BB9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835DDD" w:rsidRPr="00835DDD" w:rsidRDefault="00835DDD" w:rsidP="00835DD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 w:cs="Calibri"/>
                <w:sz w:val="26"/>
                <w:szCs w:val="26"/>
                <w:lang w:eastAsia="zh-CN"/>
              </w:rPr>
            </w:pPr>
          </w:p>
        </w:tc>
      </w:tr>
      <w:tr w:rsidR="00835DDD" w:rsidRPr="00835DDD" w:rsidTr="00C14BB9">
        <w:trPr>
          <w:trHeight w:val="240"/>
        </w:trPr>
        <w:tc>
          <w:tcPr>
            <w:tcW w:w="1106" w:type="dxa"/>
            <w:vAlign w:val="bottom"/>
          </w:tcPr>
          <w:p w:rsidR="00835DDD" w:rsidRPr="00835DDD" w:rsidRDefault="00835DDD" w:rsidP="00835DDD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 w:cs="Calibri"/>
                <w:sz w:val="26"/>
                <w:szCs w:val="26"/>
                <w:lang w:eastAsia="zh-CN"/>
              </w:rPr>
            </w:pPr>
            <w:r w:rsidRPr="00835DDD">
              <w:rPr>
                <w:rFonts w:eastAsia="Calibri" w:cs="Calibri"/>
                <w:sz w:val="26"/>
                <w:szCs w:val="26"/>
                <w:lang w:eastAsia="zh-CN"/>
              </w:rPr>
              <w:t xml:space="preserve">в связи </w:t>
            </w:r>
            <w:proofErr w:type="gramStart"/>
            <w:r w:rsidRPr="00835DDD">
              <w:rPr>
                <w:rFonts w:eastAsia="Calibri" w:cs="Calibri"/>
                <w:sz w:val="26"/>
                <w:szCs w:val="26"/>
                <w:lang w:eastAsia="zh-CN"/>
              </w:rPr>
              <w:t>с</w:t>
            </w:r>
            <w:proofErr w:type="gramEnd"/>
          </w:p>
        </w:tc>
        <w:tc>
          <w:tcPr>
            <w:tcW w:w="9085" w:type="dxa"/>
            <w:gridSpan w:val="3"/>
            <w:tcBorders>
              <w:bottom w:val="single" w:sz="4" w:space="0" w:color="auto"/>
            </w:tcBorders>
            <w:vAlign w:val="bottom"/>
          </w:tcPr>
          <w:p w:rsidR="00835DDD" w:rsidRPr="00835DDD" w:rsidRDefault="00835DDD" w:rsidP="00835DD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 w:cs="Calibri"/>
                <w:sz w:val="26"/>
                <w:szCs w:val="26"/>
                <w:lang w:eastAsia="zh-CN"/>
              </w:rPr>
            </w:pPr>
          </w:p>
        </w:tc>
      </w:tr>
      <w:tr w:rsidR="00835DDD" w:rsidRPr="00835DDD" w:rsidTr="00C14BB9">
        <w:trPr>
          <w:trHeight w:val="240"/>
        </w:trPr>
        <w:tc>
          <w:tcPr>
            <w:tcW w:w="10121" w:type="dxa"/>
            <w:gridSpan w:val="3"/>
            <w:tcBorders>
              <w:bottom w:val="single" w:sz="4" w:space="0" w:color="auto"/>
            </w:tcBorders>
            <w:vAlign w:val="bottom"/>
          </w:tcPr>
          <w:p w:rsidR="00835DDD" w:rsidRPr="00835DDD" w:rsidRDefault="00835DDD" w:rsidP="00835DD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 w:cs="Calibri"/>
                <w:sz w:val="26"/>
                <w:szCs w:val="26"/>
                <w:lang w:eastAsia="zh-CN"/>
              </w:rPr>
            </w:pPr>
          </w:p>
        </w:tc>
        <w:tc>
          <w:tcPr>
            <w:tcW w:w="70" w:type="dxa"/>
            <w:vAlign w:val="bottom"/>
          </w:tcPr>
          <w:p w:rsidR="00835DDD" w:rsidRPr="00835DDD" w:rsidRDefault="00835DDD" w:rsidP="00835DDD">
            <w:pPr>
              <w:widowControl/>
              <w:suppressAutoHyphens/>
              <w:autoSpaceDE/>
              <w:autoSpaceDN/>
              <w:adjustRightInd/>
              <w:jc w:val="right"/>
              <w:rPr>
                <w:rFonts w:eastAsia="Calibri" w:cs="Calibri"/>
                <w:sz w:val="26"/>
                <w:szCs w:val="26"/>
                <w:lang w:eastAsia="zh-CN"/>
              </w:rPr>
            </w:pPr>
            <w:r w:rsidRPr="00835DDD">
              <w:rPr>
                <w:rFonts w:eastAsia="Calibri" w:cs="Calibri"/>
                <w:sz w:val="26"/>
                <w:szCs w:val="26"/>
                <w:lang w:eastAsia="zh-CN"/>
              </w:rPr>
              <w:t>.</w:t>
            </w:r>
          </w:p>
        </w:tc>
      </w:tr>
      <w:tr w:rsidR="00835DDD" w:rsidRPr="00835DDD" w:rsidTr="00C14BB9">
        <w:tc>
          <w:tcPr>
            <w:tcW w:w="10121" w:type="dxa"/>
            <w:gridSpan w:val="3"/>
            <w:tcBorders>
              <w:top w:val="single" w:sz="4" w:space="0" w:color="auto"/>
            </w:tcBorders>
            <w:vAlign w:val="bottom"/>
          </w:tcPr>
          <w:p w:rsidR="00835DDD" w:rsidRPr="00835DDD" w:rsidRDefault="00835DDD" w:rsidP="00835DD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 w:cs="Calibri"/>
                <w:iCs/>
                <w:sz w:val="14"/>
                <w:szCs w:val="14"/>
                <w:lang w:eastAsia="zh-CN"/>
              </w:rPr>
            </w:pPr>
            <w:r w:rsidRPr="00835DDD">
              <w:rPr>
                <w:rFonts w:eastAsia="Calibri" w:cs="Calibri"/>
                <w:iCs/>
                <w:sz w:val="14"/>
                <w:szCs w:val="14"/>
                <w:lang w:eastAsia="zh-CN"/>
              </w:rPr>
              <w:t>(основание отказа)</w:t>
            </w:r>
          </w:p>
        </w:tc>
        <w:tc>
          <w:tcPr>
            <w:tcW w:w="70" w:type="dxa"/>
            <w:vAlign w:val="bottom"/>
          </w:tcPr>
          <w:p w:rsidR="00835DDD" w:rsidRPr="00835DDD" w:rsidRDefault="00835DDD" w:rsidP="00835DD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 w:cs="Calibri"/>
                <w:iCs/>
                <w:sz w:val="14"/>
                <w:szCs w:val="14"/>
                <w:lang w:eastAsia="zh-CN"/>
              </w:rPr>
            </w:pPr>
          </w:p>
        </w:tc>
      </w:tr>
    </w:tbl>
    <w:p w:rsidR="00835DDD" w:rsidRPr="00835DDD" w:rsidRDefault="00835DDD" w:rsidP="005C442F">
      <w:pPr>
        <w:widowControl/>
        <w:suppressAutoHyphens/>
        <w:autoSpaceDE/>
        <w:autoSpaceDN/>
        <w:adjustRightInd/>
        <w:ind w:left="-567"/>
        <w:jc w:val="both"/>
        <w:rPr>
          <w:rFonts w:eastAsia="Calibri" w:cs="Calibri"/>
          <w:sz w:val="26"/>
          <w:szCs w:val="26"/>
          <w:lang w:eastAsia="zh-CN"/>
        </w:rPr>
      </w:pPr>
    </w:p>
    <w:p w:rsidR="00835DDD" w:rsidRPr="00835DDD" w:rsidRDefault="00835DDD" w:rsidP="00835DDD">
      <w:pPr>
        <w:widowControl/>
        <w:suppressAutoHyphens/>
        <w:autoSpaceDE/>
        <w:autoSpaceDN/>
        <w:adjustRightInd/>
        <w:jc w:val="both"/>
        <w:rPr>
          <w:rFonts w:eastAsia="Calibri" w:cs="Calibri"/>
          <w:sz w:val="26"/>
          <w:szCs w:val="26"/>
          <w:lang w:eastAsia="zh-CN"/>
        </w:rPr>
      </w:pPr>
    </w:p>
    <w:p w:rsidR="00835DDD" w:rsidRPr="00835DDD" w:rsidRDefault="00835DDD" w:rsidP="00835DDD">
      <w:pPr>
        <w:widowControl/>
        <w:suppressAutoHyphens/>
        <w:autoSpaceDE/>
        <w:autoSpaceDN/>
        <w:adjustRightInd/>
        <w:jc w:val="both"/>
        <w:rPr>
          <w:rFonts w:eastAsia="Calibri" w:cs="Calibri"/>
          <w:sz w:val="26"/>
          <w:szCs w:val="26"/>
          <w:lang w:eastAsia="zh-CN"/>
        </w:rPr>
      </w:pPr>
      <w:r w:rsidRPr="00835DDD">
        <w:rPr>
          <w:rFonts w:eastAsia="Calibri" w:cs="Calibri"/>
          <w:sz w:val="26"/>
          <w:szCs w:val="26"/>
          <w:lang w:eastAsia="zh-CN"/>
        </w:rPr>
        <w:lastRenderedPageBreak/>
        <w:t>Уполномоченное лицо органа местного самоуправления, органа государственной власти субъекта Российской Федерации —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5628"/>
        <w:gridCol w:w="1166"/>
        <w:gridCol w:w="3397"/>
      </w:tblGrid>
      <w:tr w:rsidR="00835DDD" w:rsidRPr="00835DDD" w:rsidTr="00C14BB9">
        <w:trPr>
          <w:trHeight w:val="240"/>
        </w:trPr>
        <w:tc>
          <w:tcPr>
            <w:tcW w:w="5628" w:type="dxa"/>
            <w:tcBorders>
              <w:bottom w:val="single" w:sz="4" w:space="0" w:color="auto"/>
            </w:tcBorders>
            <w:vAlign w:val="bottom"/>
          </w:tcPr>
          <w:p w:rsidR="00835DDD" w:rsidRPr="00835DDD" w:rsidRDefault="00835DDD" w:rsidP="00835DD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 w:cs="Calibri"/>
                <w:sz w:val="26"/>
                <w:szCs w:val="26"/>
                <w:lang w:eastAsia="zh-CN"/>
              </w:rPr>
            </w:pPr>
          </w:p>
        </w:tc>
        <w:tc>
          <w:tcPr>
            <w:tcW w:w="1166" w:type="dxa"/>
            <w:vAlign w:val="bottom"/>
          </w:tcPr>
          <w:p w:rsidR="00835DDD" w:rsidRPr="00835DDD" w:rsidRDefault="00835DDD" w:rsidP="00835DD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 w:cs="Calibri"/>
                <w:sz w:val="26"/>
                <w:szCs w:val="26"/>
                <w:lang w:eastAsia="zh-CN"/>
              </w:rPr>
            </w:pPr>
          </w:p>
        </w:tc>
        <w:tc>
          <w:tcPr>
            <w:tcW w:w="3397" w:type="dxa"/>
            <w:tcBorders>
              <w:bottom w:val="single" w:sz="4" w:space="0" w:color="auto"/>
            </w:tcBorders>
            <w:vAlign w:val="bottom"/>
          </w:tcPr>
          <w:p w:rsidR="00835DDD" w:rsidRPr="00835DDD" w:rsidRDefault="00835DDD" w:rsidP="00835DD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 w:cs="Calibri"/>
                <w:sz w:val="26"/>
                <w:szCs w:val="26"/>
                <w:lang w:eastAsia="zh-CN"/>
              </w:rPr>
            </w:pPr>
          </w:p>
        </w:tc>
      </w:tr>
      <w:tr w:rsidR="00835DDD" w:rsidRPr="00835DDD" w:rsidTr="00C14BB9">
        <w:tc>
          <w:tcPr>
            <w:tcW w:w="5628" w:type="dxa"/>
            <w:tcBorders>
              <w:top w:val="single" w:sz="4" w:space="0" w:color="auto"/>
            </w:tcBorders>
            <w:vAlign w:val="bottom"/>
          </w:tcPr>
          <w:p w:rsidR="00835DDD" w:rsidRPr="00835DDD" w:rsidRDefault="00835DDD" w:rsidP="00835DD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 w:cs="Calibri"/>
                <w:iCs/>
                <w:sz w:val="14"/>
                <w:szCs w:val="14"/>
                <w:lang w:eastAsia="zh-CN"/>
              </w:rPr>
            </w:pPr>
            <w:r w:rsidRPr="00835DDD">
              <w:rPr>
                <w:rFonts w:eastAsia="Calibri" w:cs="Calibri"/>
                <w:iCs/>
                <w:sz w:val="14"/>
                <w:szCs w:val="14"/>
                <w:lang w:eastAsia="zh-CN"/>
              </w:rPr>
              <w:t>(должность, Ф.И.О.)</w:t>
            </w:r>
          </w:p>
        </w:tc>
        <w:tc>
          <w:tcPr>
            <w:tcW w:w="1166" w:type="dxa"/>
            <w:vAlign w:val="bottom"/>
          </w:tcPr>
          <w:p w:rsidR="00835DDD" w:rsidRPr="00835DDD" w:rsidRDefault="00835DDD" w:rsidP="00835DD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 w:cs="Calibri"/>
                <w:iCs/>
                <w:sz w:val="14"/>
                <w:szCs w:val="14"/>
                <w:lang w:eastAsia="zh-CN"/>
              </w:rPr>
            </w:pPr>
          </w:p>
        </w:tc>
        <w:tc>
          <w:tcPr>
            <w:tcW w:w="3397" w:type="dxa"/>
            <w:tcBorders>
              <w:top w:val="single" w:sz="4" w:space="0" w:color="auto"/>
            </w:tcBorders>
            <w:vAlign w:val="bottom"/>
          </w:tcPr>
          <w:p w:rsidR="00835DDD" w:rsidRPr="00835DDD" w:rsidRDefault="00835DDD" w:rsidP="00835DD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 w:cs="Calibri"/>
                <w:iCs/>
                <w:sz w:val="14"/>
                <w:szCs w:val="14"/>
                <w:lang w:eastAsia="zh-CN"/>
              </w:rPr>
            </w:pPr>
            <w:r w:rsidRPr="00835DDD">
              <w:rPr>
                <w:rFonts w:eastAsia="Calibri" w:cs="Calibri"/>
                <w:iCs/>
                <w:sz w:val="14"/>
                <w:szCs w:val="14"/>
                <w:lang w:eastAsia="zh-CN"/>
              </w:rPr>
              <w:t>(подпись)</w:t>
            </w:r>
          </w:p>
        </w:tc>
      </w:tr>
    </w:tbl>
    <w:p w:rsidR="0071353D" w:rsidRDefault="0071353D" w:rsidP="00835DDD">
      <w:pPr>
        <w:pStyle w:val="a9"/>
        <w:spacing w:before="0" w:beforeAutospacing="0" w:after="0" w:afterAutospacing="0" w:line="276" w:lineRule="auto"/>
        <w:ind w:left="6096"/>
        <w:rPr>
          <w:b/>
          <w:i/>
          <w:sz w:val="28"/>
          <w:szCs w:val="28"/>
        </w:rPr>
      </w:pPr>
    </w:p>
    <w:sectPr w:rsidR="0071353D" w:rsidSect="005C442F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2A8DBCA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5C1D3E"/>
    <w:multiLevelType w:val="hybridMultilevel"/>
    <w:tmpl w:val="0044723A"/>
    <w:lvl w:ilvl="0" w:tplc="9AA673A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5B05BB"/>
    <w:multiLevelType w:val="hybridMultilevel"/>
    <w:tmpl w:val="A9967516"/>
    <w:lvl w:ilvl="0" w:tplc="87820622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188A173C"/>
    <w:multiLevelType w:val="hybridMultilevel"/>
    <w:tmpl w:val="38B6EAFA"/>
    <w:lvl w:ilvl="0" w:tplc="9AA673A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1A840023"/>
    <w:multiLevelType w:val="hybridMultilevel"/>
    <w:tmpl w:val="3B7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3E465449"/>
    <w:multiLevelType w:val="multilevel"/>
    <w:tmpl w:val="84F09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D661D9"/>
    <w:multiLevelType w:val="hybridMultilevel"/>
    <w:tmpl w:val="2410F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043DA3"/>
    <w:multiLevelType w:val="hybridMultilevel"/>
    <w:tmpl w:val="C28888F6"/>
    <w:lvl w:ilvl="0" w:tplc="9AA673A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4"/>
  </w:num>
  <w:num w:numId="7">
    <w:abstractNumId w:val="12"/>
  </w:num>
  <w:num w:numId="8">
    <w:abstractNumId w:val="7"/>
  </w:num>
  <w:num w:numId="9">
    <w:abstractNumId w:val="11"/>
  </w:num>
  <w:num w:numId="10">
    <w:abstractNumId w:val="5"/>
  </w:num>
  <w:num w:numId="11">
    <w:abstractNumId w:val="0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/>
  <w:rsids>
    <w:rsidRoot w:val="0006789D"/>
    <w:rsid w:val="0006789D"/>
    <w:rsid w:val="000D7B14"/>
    <w:rsid w:val="00174097"/>
    <w:rsid w:val="001A3D2A"/>
    <w:rsid w:val="001B260D"/>
    <w:rsid w:val="001F0B38"/>
    <w:rsid w:val="00277736"/>
    <w:rsid w:val="002924A0"/>
    <w:rsid w:val="003135A0"/>
    <w:rsid w:val="003B450F"/>
    <w:rsid w:val="004147D9"/>
    <w:rsid w:val="00475EE1"/>
    <w:rsid w:val="004851D1"/>
    <w:rsid w:val="005115DD"/>
    <w:rsid w:val="0057372B"/>
    <w:rsid w:val="005C442F"/>
    <w:rsid w:val="0071353D"/>
    <w:rsid w:val="0072676F"/>
    <w:rsid w:val="007E6029"/>
    <w:rsid w:val="00835DDD"/>
    <w:rsid w:val="00AB6953"/>
    <w:rsid w:val="00AE3439"/>
    <w:rsid w:val="00C14BB9"/>
    <w:rsid w:val="00C84364"/>
    <w:rsid w:val="00C8520B"/>
    <w:rsid w:val="00CA5FB0"/>
    <w:rsid w:val="00D0430A"/>
    <w:rsid w:val="00D14858"/>
    <w:rsid w:val="00D53BB8"/>
    <w:rsid w:val="00D60F50"/>
    <w:rsid w:val="00D727AE"/>
    <w:rsid w:val="00D8114C"/>
    <w:rsid w:val="00F20873"/>
    <w:rsid w:val="00F52539"/>
    <w:rsid w:val="00F64B85"/>
    <w:rsid w:val="00F9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uiPriority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9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17409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835DD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835DDD"/>
    <w:pPr>
      <w:keepNext/>
      <w:keepLines/>
      <w:widowControl/>
      <w:tabs>
        <w:tab w:val="left" w:pos="864"/>
      </w:tabs>
      <w:suppressAutoHyphens/>
      <w:autoSpaceDE/>
      <w:autoSpaceDN/>
      <w:adjustRightInd/>
      <w:spacing w:before="200"/>
      <w:ind w:left="864" w:hanging="864"/>
      <w:jc w:val="both"/>
      <w:outlineLvl w:val="3"/>
    </w:pPr>
    <w:rPr>
      <w:rFonts w:ascii="Cambria" w:hAnsi="Cambria"/>
      <w:b/>
      <w:bCs/>
      <w:i/>
      <w:iCs/>
      <w:color w:val="4F81BD"/>
      <w:sz w:val="28"/>
      <w:szCs w:val="22"/>
      <w:lang w:eastAsia="zh-CN"/>
    </w:rPr>
  </w:style>
  <w:style w:type="paragraph" w:styleId="5">
    <w:name w:val="heading 5"/>
    <w:basedOn w:val="a"/>
    <w:next w:val="a"/>
    <w:link w:val="50"/>
    <w:qFormat/>
    <w:locked/>
    <w:rsid w:val="00835DDD"/>
    <w:pPr>
      <w:keepNext/>
      <w:keepLines/>
      <w:widowControl/>
      <w:tabs>
        <w:tab w:val="left" w:pos="1008"/>
      </w:tabs>
      <w:suppressAutoHyphens/>
      <w:autoSpaceDE/>
      <w:autoSpaceDN/>
      <w:adjustRightInd/>
      <w:spacing w:before="200"/>
      <w:ind w:left="1008" w:hanging="1008"/>
      <w:jc w:val="both"/>
      <w:outlineLvl w:val="4"/>
    </w:pPr>
    <w:rPr>
      <w:rFonts w:ascii="Cambria" w:hAnsi="Cambria"/>
      <w:color w:val="243F60"/>
      <w:sz w:val="28"/>
      <w:szCs w:val="22"/>
      <w:lang w:eastAsia="zh-CN"/>
    </w:rPr>
  </w:style>
  <w:style w:type="paragraph" w:styleId="8">
    <w:name w:val="heading 8"/>
    <w:basedOn w:val="a"/>
    <w:next w:val="a"/>
    <w:link w:val="80"/>
    <w:qFormat/>
    <w:locked/>
    <w:rsid w:val="00835DDD"/>
    <w:pPr>
      <w:keepNext/>
      <w:keepLines/>
      <w:widowControl/>
      <w:tabs>
        <w:tab w:val="left" w:pos="1440"/>
      </w:tabs>
      <w:suppressAutoHyphens/>
      <w:autoSpaceDE/>
      <w:autoSpaceDN/>
      <w:adjustRightInd/>
      <w:spacing w:before="200"/>
      <w:ind w:left="1440" w:hanging="1440"/>
      <w:jc w:val="both"/>
      <w:outlineLvl w:val="7"/>
    </w:pPr>
    <w:rPr>
      <w:rFonts w:ascii="Cambria" w:hAnsi="Cambria"/>
      <w:color w:val="404040"/>
      <w:lang w:eastAsia="zh-CN"/>
    </w:rPr>
  </w:style>
  <w:style w:type="paragraph" w:styleId="9">
    <w:name w:val="heading 9"/>
    <w:basedOn w:val="a"/>
    <w:next w:val="a"/>
    <w:link w:val="90"/>
    <w:qFormat/>
    <w:locked/>
    <w:rsid w:val="00835DDD"/>
    <w:pPr>
      <w:keepNext/>
      <w:keepLines/>
      <w:widowControl/>
      <w:tabs>
        <w:tab w:val="left" w:pos="1584"/>
      </w:tabs>
      <w:suppressAutoHyphens/>
      <w:autoSpaceDE/>
      <w:autoSpaceDN/>
      <w:adjustRightInd/>
      <w:spacing w:before="200"/>
      <w:ind w:left="1584" w:hanging="1584"/>
      <w:jc w:val="both"/>
      <w:outlineLvl w:val="8"/>
    </w:pPr>
    <w:rPr>
      <w:rFonts w:ascii="Cambria" w:hAnsi="Cambria"/>
      <w:i/>
      <w:iCs/>
      <w:color w:val="404040"/>
      <w:lang w:eastAsia="zh-CN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F64B85"/>
    <w:pPr>
      <w:widowControl/>
      <w:autoSpaceDE/>
      <w:autoSpaceDN/>
      <w:adjustRightInd/>
      <w:jc w:val="center"/>
    </w:pPr>
    <w:rPr>
      <w:rFonts w:eastAsia="Calibri"/>
      <w:b/>
      <w:bCs/>
      <w:sz w:val="24"/>
      <w:szCs w:val="24"/>
    </w:rPr>
  </w:style>
  <w:style w:type="character" w:customStyle="1" w:styleId="a4">
    <w:name w:val="Название Знак"/>
    <w:link w:val="a3"/>
    <w:uiPriority w:val="10"/>
    <w:rsid w:val="00B54AE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F64B85"/>
    <w:pPr>
      <w:widowControl/>
      <w:autoSpaceDE/>
      <w:autoSpaceDN/>
      <w:adjustRightInd/>
      <w:spacing w:after="160" w:line="240" w:lineRule="exact"/>
    </w:pPr>
    <w:rPr>
      <w:rFonts w:eastAsia="Calibri"/>
      <w:sz w:val="28"/>
      <w:szCs w:val="28"/>
      <w:lang w:val="en-US" w:eastAsia="en-US"/>
    </w:rPr>
  </w:style>
  <w:style w:type="paragraph" w:styleId="a6">
    <w:name w:val="List Paragraph"/>
    <w:basedOn w:val="a"/>
    <w:qFormat/>
    <w:rsid w:val="001740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qFormat/>
    <w:locked/>
    <w:rsid w:val="00174097"/>
    <w:rPr>
      <w:b/>
      <w:bCs/>
    </w:rPr>
  </w:style>
  <w:style w:type="character" w:customStyle="1" w:styleId="10">
    <w:name w:val="Заголовок 1 Знак"/>
    <w:link w:val="1"/>
    <w:rsid w:val="0017409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8">
    <w:name w:val="Hyperlink"/>
    <w:uiPriority w:val="99"/>
    <w:rsid w:val="00F52539"/>
    <w:rPr>
      <w:color w:val="0000FF"/>
      <w:u w:val="single"/>
    </w:rPr>
  </w:style>
  <w:style w:type="paragraph" w:styleId="a9">
    <w:name w:val="Normal (Web)"/>
    <w:basedOn w:val="a"/>
    <w:uiPriority w:val="99"/>
    <w:rsid w:val="00F525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semiHidden/>
    <w:rsid w:val="00835DD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835DDD"/>
    <w:rPr>
      <w:rFonts w:ascii="Cambria" w:eastAsia="Times New Roman" w:hAnsi="Cambria"/>
      <w:b/>
      <w:bCs/>
      <w:i/>
      <w:iCs/>
      <w:color w:val="4F81BD"/>
      <w:sz w:val="28"/>
      <w:szCs w:val="22"/>
      <w:lang w:eastAsia="zh-CN"/>
    </w:rPr>
  </w:style>
  <w:style w:type="character" w:customStyle="1" w:styleId="50">
    <w:name w:val="Заголовок 5 Знак"/>
    <w:link w:val="5"/>
    <w:rsid w:val="00835DDD"/>
    <w:rPr>
      <w:rFonts w:ascii="Cambria" w:eastAsia="Times New Roman" w:hAnsi="Cambria"/>
      <w:color w:val="243F60"/>
      <w:sz w:val="28"/>
      <w:szCs w:val="22"/>
      <w:lang w:eastAsia="zh-CN"/>
    </w:rPr>
  </w:style>
  <w:style w:type="character" w:customStyle="1" w:styleId="80">
    <w:name w:val="Заголовок 8 Знак"/>
    <w:link w:val="8"/>
    <w:rsid w:val="00835DDD"/>
    <w:rPr>
      <w:rFonts w:ascii="Cambria" w:eastAsia="Times New Roman" w:hAnsi="Cambria"/>
      <w:color w:val="404040"/>
      <w:lang w:eastAsia="zh-CN"/>
    </w:rPr>
  </w:style>
  <w:style w:type="character" w:customStyle="1" w:styleId="90">
    <w:name w:val="Заголовок 9 Знак"/>
    <w:link w:val="9"/>
    <w:rsid w:val="00835DDD"/>
    <w:rPr>
      <w:rFonts w:ascii="Cambria" w:eastAsia="Times New Roman" w:hAnsi="Cambria"/>
      <w:i/>
      <w:iCs/>
      <w:color w:val="40404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835DDD"/>
  </w:style>
  <w:style w:type="character" w:customStyle="1" w:styleId="WW8Num2z0">
    <w:name w:val="WW8Num2z0"/>
    <w:rsid w:val="00835DDD"/>
    <w:rPr>
      <w:rFonts w:ascii="Times New Roman" w:hAnsi="Times New Roman" w:cs="Times New Roman"/>
    </w:rPr>
  </w:style>
  <w:style w:type="character" w:customStyle="1" w:styleId="WW8Num3z0">
    <w:name w:val="WW8Num3z0"/>
    <w:rsid w:val="00835DDD"/>
    <w:rPr>
      <w:sz w:val="29"/>
      <w:szCs w:val="33"/>
    </w:rPr>
  </w:style>
  <w:style w:type="character" w:customStyle="1" w:styleId="51">
    <w:name w:val="Основной шрифт абзаца5"/>
    <w:rsid w:val="00835DDD"/>
  </w:style>
  <w:style w:type="character" w:customStyle="1" w:styleId="41">
    <w:name w:val="Основной шрифт абзаца4"/>
    <w:rsid w:val="00835DDD"/>
  </w:style>
  <w:style w:type="character" w:customStyle="1" w:styleId="3">
    <w:name w:val="Основной шрифт абзаца3"/>
    <w:rsid w:val="00835DDD"/>
  </w:style>
  <w:style w:type="character" w:customStyle="1" w:styleId="WW8Num4z0">
    <w:name w:val="WW8Num4z0"/>
    <w:rsid w:val="00835DDD"/>
    <w:rPr>
      <w:rFonts w:ascii="Times New Roman" w:hAnsi="Times New Roman" w:cs="Times New Roman"/>
    </w:rPr>
  </w:style>
  <w:style w:type="character" w:customStyle="1" w:styleId="WW8Num5z0">
    <w:name w:val="WW8Num5z0"/>
    <w:rsid w:val="00835DDD"/>
    <w:rPr>
      <w:rFonts w:ascii="Times New Roman" w:hAnsi="Times New Roman" w:cs="Times New Roman"/>
    </w:rPr>
  </w:style>
  <w:style w:type="character" w:customStyle="1" w:styleId="WW8Num7z0">
    <w:name w:val="WW8Num7z0"/>
    <w:rsid w:val="00835DD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835DDD"/>
    <w:rPr>
      <w:b/>
      <w:i w:val="0"/>
    </w:rPr>
  </w:style>
  <w:style w:type="character" w:customStyle="1" w:styleId="WW8Num7z2">
    <w:name w:val="WW8Num7z2"/>
    <w:rsid w:val="00835DDD"/>
    <w:rPr>
      <w:rFonts w:ascii="Wingdings" w:hAnsi="Wingdings" w:cs="Wingdings"/>
    </w:rPr>
  </w:style>
  <w:style w:type="character" w:customStyle="1" w:styleId="WW8Num7z3">
    <w:name w:val="WW8Num7z3"/>
    <w:rsid w:val="00835DDD"/>
    <w:rPr>
      <w:rFonts w:ascii="Symbol" w:hAnsi="Symbol" w:cs="Symbol"/>
    </w:rPr>
  </w:style>
  <w:style w:type="character" w:customStyle="1" w:styleId="WW8Num10z0">
    <w:name w:val="WW8Num10z0"/>
    <w:rsid w:val="00835DDD"/>
    <w:rPr>
      <w:rFonts w:cs="Times New Roman"/>
    </w:rPr>
  </w:style>
  <w:style w:type="character" w:customStyle="1" w:styleId="WW8Num15z1">
    <w:name w:val="WW8Num15z1"/>
    <w:rsid w:val="00835DDD"/>
    <w:rPr>
      <w:rFonts w:ascii="Courier New" w:hAnsi="Courier New" w:cs="Courier New"/>
    </w:rPr>
  </w:style>
  <w:style w:type="character" w:customStyle="1" w:styleId="WW8Num18z0">
    <w:name w:val="WW8Num18z0"/>
    <w:rsid w:val="00835DDD"/>
    <w:rPr>
      <w:rFonts w:ascii="Times New Roman" w:hAnsi="Times New Roman" w:cs="Times New Roman"/>
      <w:b w:val="0"/>
      <w:i w:val="0"/>
      <w:color w:val="auto"/>
      <w:sz w:val="24"/>
      <w:szCs w:val="28"/>
    </w:rPr>
  </w:style>
  <w:style w:type="character" w:customStyle="1" w:styleId="WW8Num18z1">
    <w:name w:val="WW8Num18z1"/>
    <w:rsid w:val="00835DDD"/>
    <w:rPr>
      <w:rFonts w:ascii="Symbol" w:hAnsi="Symbol" w:cs="Symbol"/>
    </w:rPr>
  </w:style>
  <w:style w:type="character" w:customStyle="1" w:styleId="WW8Num23z0">
    <w:name w:val="WW8Num23z0"/>
    <w:rsid w:val="00835DDD"/>
    <w:rPr>
      <w:rFonts w:ascii="Symbol" w:hAnsi="Symbol" w:cs="Symbol"/>
    </w:rPr>
  </w:style>
  <w:style w:type="character" w:customStyle="1" w:styleId="WW8Num23z1">
    <w:name w:val="WW8Num23z1"/>
    <w:rsid w:val="00835DDD"/>
    <w:rPr>
      <w:rFonts w:ascii="Courier New" w:hAnsi="Courier New" w:cs="Courier New"/>
    </w:rPr>
  </w:style>
  <w:style w:type="character" w:customStyle="1" w:styleId="WW8Num23z2">
    <w:name w:val="WW8Num23z2"/>
    <w:rsid w:val="00835DDD"/>
    <w:rPr>
      <w:rFonts w:ascii="Wingdings" w:hAnsi="Wingdings" w:cs="Wingdings"/>
    </w:rPr>
  </w:style>
  <w:style w:type="character" w:customStyle="1" w:styleId="WW8Num23z3">
    <w:name w:val="WW8Num23z3"/>
    <w:rsid w:val="00835DDD"/>
    <w:rPr>
      <w:rFonts w:ascii="Symbol" w:hAnsi="Symbol" w:cs="Symbol"/>
    </w:rPr>
  </w:style>
  <w:style w:type="character" w:customStyle="1" w:styleId="WW8Num24z1">
    <w:name w:val="WW8Num24z1"/>
    <w:rsid w:val="00835DDD"/>
    <w:rPr>
      <w:i w:val="0"/>
      <w:sz w:val="28"/>
      <w:szCs w:val="28"/>
    </w:rPr>
  </w:style>
  <w:style w:type="character" w:customStyle="1" w:styleId="WW8Num25z0">
    <w:name w:val="WW8Num25z0"/>
    <w:rsid w:val="00835DDD"/>
    <w:rPr>
      <w:rFonts w:ascii="Symbol" w:hAnsi="Symbol" w:cs="Symbol"/>
    </w:rPr>
  </w:style>
  <w:style w:type="character" w:customStyle="1" w:styleId="21">
    <w:name w:val="Основной шрифт абзаца2"/>
    <w:rsid w:val="00835DDD"/>
  </w:style>
  <w:style w:type="character" w:customStyle="1" w:styleId="WW8Num4z1">
    <w:name w:val="WW8Num4z1"/>
    <w:rsid w:val="00835DDD"/>
    <w:rPr>
      <w:rFonts w:ascii="Courier New" w:hAnsi="Courier New" w:cs="Courier New"/>
    </w:rPr>
  </w:style>
  <w:style w:type="character" w:customStyle="1" w:styleId="WW8Num4z2">
    <w:name w:val="WW8Num4z2"/>
    <w:rsid w:val="00835DDD"/>
    <w:rPr>
      <w:rFonts w:ascii="Wingdings" w:hAnsi="Wingdings" w:cs="Wingdings"/>
    </w:rPr>
  </w:style>
  <w:style w:type="character" w:customStyle="1" w:styleId="WW8Num4z3">
    <w:name w:val="WW8Num4z3"/>
    <w:rsid w:val="00835DDD"/>
    <w:rPr>
      <w:rFonts w:ascii="Symbol" w:hAnsi="Symbol" w:cs="Symbol"/>
    </w:rPr>
  </w:style>
  <w:style w:type="character" w:customStyle="1" w:styleId="WW8Num5z1">
    <w:name w:val="WW8Num5z1"/>
    <w:rsid w:val="00835DDD"/>
    <w:rPr>
      <w:rFonts w:ascii="Courier New" w:hAnsi="Courier New" w:cs="Courier New"/>
    </w:rPr>
  </w:style>
  <w:style w:type="character" w:customStyle="1" w:styleId="WW8Num5z2">
    <w:name w:val="WW8Num5z2"/>
    <w:rsid w:val="00835DDD"/>
    <w:rPr>
      <w:rFonts w:ascii="Wingdings" w:hAnsi="Wingdings" w:cs="Wingdings"/>
    </w:rPr>
  </w:style>
  <w:style w:type="character" w:customStyle="1" w:styleId="WW8Num5z3">
    <w:name w:val="WW8Num5z3"/>
    <w:rsid w:val="00835DDD"/>
    <w:rPr>
      <w:rFonts w:ascii="Symbol" w:hAnsi="Symbol" w:cs="Symbol"/>
    </w:rPr>
  </w:style>
  <w:style w:type="character" w:customStyle="1" w:styleId="WW8Num6z0">
    <w:name w:val="WW8Num6z0"/>
    <w:rsid w:val="00835DDD"/>
    <w:rPr>
      <w:rFonts w:ascii="Times New Roman" w:hAnsi="Times New Roman" w:cs="Times New Roman"/>
    </w:rPr>
  </w:style>
  <w:style w:type="character" w:customStyle="1" w:styleId="WW8Num6z1">
    <w:name w:val="WW8Num6z1"/>
    <w:rsid w:val="00835DDD"/>
    <w:rPr>
      <w:rFonts w:ascii="Courier New" w:hAnsi="Courier New" w:cs="Courier New"/>
    </w:rPr>
  </w:style>
  <w:style w:type="character" w:customStyle="1" w:styleId="WW8Num6z2">
    <w:name w:val="WW8Num6z2"/>
    <w:rsid w:val="00835DDD"/>
    <w:rPr>
      <w:rFonts w:ascii="Wingdings" w:hAnsi="Wingdings" w:cs="Wingdings"/>
    </w:rPr>
  </w:style>
  <w:style w:type="character" w:customStyle="1" w:styleId="WW8Num6z3">
    <w:name w:val="WW8Num6z3"/>
    <w:rsid w:val="00835DDD"/>
    <w:rPr>
      <w:rFonts w:ascii="Symbol" w:hAnsi="Symbol" w:cs="Symbol"/>
    </w:rPr>
  </w:style>
  <w:style w:type="character" w:customStyle="1" w:styleId="WW8Num8z0">
    <w:name w:val="WW8Num8z0"/>
    <w:rsid w:val="00835DDD"/>
    <w:rPr>
      <w:rFonts w:ascii="Symbol" w:hAnsi="Symbol" w:cs="Symbol"/>
    </w:rPr>
  </w:style>
  <w:style w:type="character" w:customStyle="1" w:styleId="WW8Num8z1">
    <w:name w:val="WW8Num8z1"/>
    <w:rsid w:val="00835DDD"/>
    <w:rPr>
      <w:rFonts w:ascii="Courier New" w:hAnsi="Courier New" w:cs="Courier New"/>
    </w:rPr>
  </w:style>
  <w:style w:type="character" w:customStyle="1" w:styleId="WW8Num8z2">
    <w:name w:val="WW8Num8z2"/>
    <w:rsid w:val="00835DDD"/>
    <w:rPr>
      <w:rFonts w:ascii="Wingdings" w:hAnsi="Wingdings" w:cs="Wingdings"/>
    </w:rPr>
  </w:style>
  <w:style w:type="character" w:customStyle="1" w:styleId="WW8Num9z0">
    <w:name w:val="WW8Num9z0"/>
    <w:rsid w:val="00835DDD"/>
    <w:rPr>
      <w:rFonts w:ascii="Times New Roman" w:hAnsi="Times New Roman" w:cs="Times New Roman"/>
    </w:rPr>
  </w:style>
  <w:style w:type="character" w:customStyle="1" w:styleId="WW8Num9z1">
    <w:name w:val="WW8Num9z1"/>
    <w:rsid w:val="00835DDD"/>
    <w:rPr>
      <w:rFonts w:ascii="Courier New" w:hAnsi="Courier New" w:cs="Courier New"/>
    </w:rPr>
  </w:style>
  <w:style w:type="character" w:customStyle="1" w:styleId="WW8Num9z2">
    <w:name w:val="WW8Num9z2"/>
    <w:rsid w:val="00835DDD"/>
    <w:rPr>
      <w:rFonts w:ascii="Wingdings" w:hAnsi="Wingdings" w:cs="Wingdings"/>
    </w:rPr>
  </w:style>
  <w:style w:type="character" w:customStyle="1" w:styleId="WW8Num9z3">
    <w:name w:val="WW8Num9z3"/>
    <w:rsid w:val="00835DDD"/>
    <w:rPr>
      <w:rFonts w:ascii="Symbol" w:hAnsi="Symbol" w:cs="Symbol"/>
    </w:rPr>
  </w:style>
  <w:style w:type="character" w:customStyle="1" w:styleId="WW8Num13z0">
    <w:name w:val="WW8Num13z0"/>
    <w:rsid w:val="00835DDD"/>
    <w:rPr>
      <w:rFonts w:ascii="Symbol" w:hAnsi="Symbol" w:cs="Symbol"/>
    </w:rPr>
  </w:style>
  <w:style w:type="character" w:customStyle="1" w:styleId="WW8Num13z1">
    <w:name w:val="WW8Num13z1"/>
    <w:rsid w:val="00835DDD"/>
    <w:rPr>
      <w:rFonts w:ascii="Courier New" w:hAnsi="Courier New" w:cs="Courier New"/>
    </w:rPr>
  </w:style>
  <w:style w:type="character" w:customStyle="1" w:styleId="WW8Num13z2">
    <w:name w:val="WW8Num13z2"/>
    <w:rsid w:val="00835DDD"/>
    <w:rPr>
      <w:rFonts w:ascii="Wingdings" w:hAnsi="Wingdings" w:cs="Wingdings"/>
    </w:rPr>
  </w:style>
  <w:style w:type="character" w:customStyle="1" w:styleId="WW8Num14z0">
    <w:name w:val="WW8Num14z0"/>
    <w:rsid w:val="00835DDD"/>
    <w:rPr>
      <w:rFonts w:ascii="Times New Roman" w:hAnsi="Times New Roman" w:cs="Times New Roman"/>
    </w:rPr>
  </w:style>
  <w:style w:type="character" w:customStyle="1" w:styleId="WW8Num14z1">
    <w:name w:val="WW8Num14z1"/>
    <w:rsid w:val="00835DDD"/>
    <w:rPr>
      <w:rFonts w:ascii="Courier New" w:hAnsi="Courier New" w:cs="Courier New"/>
    </w:rPr>
  </w:style>
  <w:style w:type="character" w:customStyle="1" w:styleId="WW8Num14z2">
    <w:name w:val="WW8Num14z2"/>
    <w:rsid w:val="00835DDD"/>
    <w:rPr>
      <w:rFonts w:ascii="Wingdings" w:hAnsi="Wingdings" w:cs="Wingdings"/>
    </w:rPr>
  </w:style>
  <w:style w:type="character" w:customStyle="1" w:styleId="WW8Num14z3">
    <w:name w:val="WW8Num14z3"/>
    <w:rsid w:val="00835DDD"/>
    <w:rPr>
      <w:rFonts w:ascii="Symbol" w:hAnsi="Symbol" w:cs="Symbol"/>
    </w:rPr>
  </w:style>
  <w:style w:type="character" w:customStyle="1" w:styleId="WW8Num15z0">
    <w:name w:val="WW8Num15z0"/>
    <w:rsid w:val="00835DDD"/>
    <w:rPr>
      <w:rFonts w:ascii="Symbol" w:hAnsi="Symbol" w:cs="Symbol"/>
    </w:rPr>
  </w:style>
  <w:style w:type="character" w:customStyle="1" w:styleId="WW8Num15z2">
    <w:name w:val="WW8Num15z2"/>
    <w:rsid w:val="00835DDD"/>
    <w:rPr>
      <w:rFonts w:ascii="Wingdings" w:hAnsi="Wingdings" w:cs="Wingdings"/>
    </w:rPr>
  </w:style>
  <w:style w:type="character" w:customStyle="1" w:styleId="WW8Num16z2">
    <w:name w:val="WW8Num16z2"/>
    <w:rsid w:val="00835DDD"/>
    <w:rPr>
      <w:b/>
      <w:i w:val="0"/>
    </w:rPr>
  </w:style>
  <w:style w:type="character" w:customStyle="1" w:styleId="WW8Num17z0">
    <w:name w:val="WW8Num17z0"/>
    <w:rsid w:val="00835DDD"/>
    <w:rPr>
      <w:rFonts w:ascii="Times New Roman" w:hAnsi="Times New Roman" w:cs="Times New Roman"/>
    </w:rPr>
  </w:style>
  <w:style w:type="character" w:customStyle="1" w:styleId="WW8Num17z1">
    <w:name w:val="WW8Num17z1"/>
    <w:rsid w:val="00835DDD"/>
    <w:rPr>
      <w:rFonts w:ascii="Courier New" w:hAnsi="Courier New" w:cs="Courier New"/>
    </w:rPr>
  </w:style>
  <w:style w:type="character" w:customStyle="1" w:styleId="WW8Num17z2">
    <w:name w:val="WW8Num17z2"/>
    <w:rsid w:val="00835DDD"/>
    <w:rPr>
      <w:rFonts w:ascii="Wingdings" w:hAnsi="Wingdings" w:cs="Wingdings"/>
    </w:rPr>
  </w:style>
  <w:style w:type="character" w:customStyle="1" w:styleId="WW8Num17z3">
    <w:name w:val="WW8Num17z3"/>
    <w:rsid w:val="00835DDD"/>
    <w:rPr>
      <w:rFonts w:ascii="Symbol" w:hAnsi="Symbol" w:cs="Symbol"/>
    </w:rPr>
  </w:style>
  <w:style w:type="character" w:customStyle="1" w:styleId="WW8Num19z1">
    <w:name w:val="WW8Num19z1"/>
    <w:rsid w:val="00835DDD"/>
    <w:rPr>
      <w:rFonts w:ascii="Symbol" w:hAnsi="Symbol" w:cs="Symbol"/>
    </w:rPr>
  </w:style>
  <w:style w:type="character" w:customStyle="1" w:styleId="WW8Num20z0">
    <w:name w:val="WW8Num20z0"/>
    <w:rsid w:val="00835DDD"/>
    <w:rPr>
      <w:rFonts w:ascii="Symbol" w:hAnsi="Symbol" w:cs="Symbol"/>
    </w:rPr>
  </w:style>
  <w:style w:type="character" w:customStyle="1" w:styleId="WW8Num20z1">
    <w:name w:val="WW8Num20z1"/>
    <w:rsid w:val="00835DDD"/>
    <w:rPr>
      <w:rFonts w:ascii="Courier New" w:hAnsi="Courier New" w:cs="Courier New"/>
    </w:rPr>
  </w:style>
  <w:style w:type="character" w:customStyle="1" w:styleId="WW8Num20z2">
    <w:name w:val="WW8Num20z2"/>
    <w:rsid w:val="00835DDD"/>
    <w:rPr>
      <w:rFonts w:ascii="Wingdings" w:hAnsi="Wingdings" w:cs="Wingdings"/>
    </w:rPr>
  </w:style>
  <w:style w:type="character" w:customStyle="1" w:styleId="WW8Num21z0">
    <w:name w:val="WW8Num21z0"/>
    <w:rsid w:val="00835DDD"/>
    <w:rPr>
      <w:rFonts w:ascii="Symbol" w:hAnsi="Symbol" w:cs="Symbol"/>
    </w:rPr>
  </w:style>
  <w:style w:type="character" w:customStyle="1" w:styleId="WW8Num21z1">
    <w:name w:val="WW8Num21z1"/>
    <w:rsid w:val="00835DDD"/>
    <w:rPr>
      <w:rFonts w:ascii="Courier New" w:hAnsi="Courier New" w:cs="Courier New"/>
    </w:rPr>
  </w:style>
  <w:style w:type="character" w:customStyle="1" w:styleId="WW8Num21z2">
    <w:name w:val="WW8Num21z2"/>
    <w:rsid w:val="00835DDD"/>
    <w:rPr>
      <w:rFonts w:ascii="Wingdings" w:hAnsi="Wingdings" w:cs="Wingdings"/>
    </w:rPr>
  </w:style>
  <w:style w:type="character" w:customStyle="1" w:styleId="WW8Num22z0">
    <w:name w:val="WW8Num22z0"/>
    <w:rsid w:val="00835DDD"/>
    <w:rPr>
      <w:rFonts w:ascii="Symbol" w:hAnsi="Symbol" w:cs="Symbol"/>
    </w:rPr>
  </w:style>
  <w:style w:type="character" w:customStyle="1" w:styleId="WW8Num22z1">
    <w:name w:val="WW8Num22z1"/>
    <w:rsid w:val="00835DDD"/>
    <w:rPr>
      <w:rFonts w:ascii="Courier New" w:hAnsi="Courier New" w:cs="Courier New"/>
    </w:rPr>
  </w:style>
  <w:style w:type="character" w:customStyle="1" w:styleId="WW8Num22z2">
    <w:name w:val="WW8Num22z2"/>
    <w:rsid w:val="00835DDD"/>
    <w:rPr>
      <w:rFonts w:ascii="Wingdings" w:hAnsi="Wingdings" w:cs="Wingdings"/>
    </w:rPr>
  </w:style>
  <w:style w:type="character" w:customStyle="1" w:styleId="WW8Num25z1">
    <w:name w:val="WW8Num25z1"/>
    <w:rsid w:val="00835DDD"/>
    <w:rPr>
      <w:rFonts w:ascii="Courier New" w:hAnsi="Courier New" w:cs="Courier New"/>
    </w:rPr>
  </w:style>
  <w:style w:type="character" w:customStyle="1" w:styleId="WW8Num25z2">
    <w:name w:val="WW8Num25z2"/>
    <w:rsid w:val="00835DDD"/>
    <w:rPr>
      <w:rFonts w:ascii="Wingdings" w:hAnsi="Wingdings" w:cs="Wingdings"/>
    </w:rPr>
  </w:style>
  <w:style w:type="character" w:customStyle="1" w:styleId="WW8Num28z0">
    <w:name w:val="WW8Num28z0"/>
    <w:rsid w:val="00835DDD"/>
    <w:rPr>
      <w:rFonts w:ascii="Times New Roman" w:hAnsi="Times New Roman" w:cs="Times New Roman"/>
    </w:rPr>
  </w:style>
  <w:style w:type="character" w:customStyle="1" w:styleId="WW8Num28z1">
    <w:name w:val="WW8Num28z1"/>
    <w:rsid w:val="00835DDD"/>
    <w:rPr>
      <w:rFonts w:ascii="Courier New" w:hAnsi="Courier New" w:cs="Courier New"/>
    </w:rPr>
  </w:style>
  <w:style w:type="character" w:customStyle="1" w:styleId="WW8Num28z2">
    <w:name w:val="WW8Num28z2"/>
    <w:rsid w:val="00835DDD"/>
    <w:rPr>
      <w:rFonts w:ascii="Wingdings" w:hAnsi="Wingdings" w:cs="Wingdings"/>
    </w:rPr>
  </w:style>
  <w:style w:type="character" w:customStyle="1" w:styleId="WW8Num28z3">
    <w:name w:val="WW8Num28z3"/>
    <w:rsid w:val="00835DDD"/>
    <w:rPr>
      <w:rFonts w:ascii="Symbol" w:hAnsi="Symbol" w:cs="Symbol"/>
    </w:rPr>
  </w:style>
  <w:style w:type="character" w:customStyle="1" w:styleId="WW8Num29z0">
    <w:name w:val="WW8Num29z0"/>
    <w:rsid w:val="00835DDD"/>
    <w:rPr>
      <w:rFonts w:ascii="Symbol" w:hAnsi="Symbol" w:cs="Symbol"/>
    </w:rPr>
  </w:style>
  <w:style w:type="character" w:customStyle="1" w:styleId="WW8Num29z1">
    <w:name w:val="WW8Num29z1"/>
    <w:rsid w:val="00835DDD"/>
    <w:rPr>
      <w:rFonts w:ascii="Courier New" w:hAnsi="Courier New" w:cs="Courier New"/>
    </w:rPr>
  </w:style>
  <w:style w:type="character" w:customStyle="1" w:styleId="WW8Num29z2">
    <w:name w:val="WW8Num29z2"/>
    <w:rsid w:val="00835DDD"/>
    <w:rPr>
      <w:rFonts w:ascii="Wingdings" w:hAnsi="Wingdings" w:cs="Wingdings"/>
    </w:rPr>
  </w:style>
  <w:style w:type="character" w:customStyle="1" w:styleId="12">
    <w:name w:val="Основной шрифт абзаца1"/>
    <w:rsid w:val="00835DDD"/>
  </w:style>
  <w:style w:type="character" w:customStyle="1" w:styleId="7">
    <w:name w:val="Знак Знак7"/>
    <w:rsid w:val="00835DDD"/>
  </w:style>
  <w:style w:type="character" w:customStyle="1" w:styleId="6">
    <w:name w:val="Знак Знак6"/>
    <w:rsid w:val="00835DDD"/>
  </w:style>
  <w:style w:type="character" w:customStyle="1" w:styleId="52">
    <w:name w:val="Знак Знак5"/>
    <w:rsid w:val="00835DDD"/>
    <w:rPr>
      <w:rFonts w:ascii="Tahoma" w:hAnsi="Tahoma" w:cs="Tahoma"/>
      <w:sz w:val="16"/>
      <w:szCs w:val="16"/>
    </w:rPr>
  </w:style>
  <w:style w:type="character" w:customStyle="1" w:styleId="aa">
    <w:name w:val="Знак Знак"/>
    <w:rsid w:val="00835DDD"/>
    <w:rPr>
      <w:rFonts w:ascii="Times New Roman" w:hAnsi="Times New Roman" w:cs="Times New Roman"/>
      <w:b/>
      <w:sz w:val="28"/>
      <w:szCs w:val="28"/>
    </w:rPr>
  </w:style>
  <w:style w:type="character" w:customStyle="1" w:styleId="110">
    <w:name w:val="Знак Знак11"/>
    <w:rsid w:val="00835DDD"/>
    <w:rPr>
      <w:rFonts w:ascii="Cambria" w:eastAsia="Times New Roman" w:hAnsi="Cambria" w:cs="Times New Roman"/>
      <w:b/>
      <w:bCs/>
      <w:i/>
      <w:iCs/>
      <w:color w:val="4F81BD"/>
      <w:sz w:val="28"/>
    </w:rPr>
  </w:style>
  <w:style w:type="character" w:customStyle="1" w:styleId="100">
    <w:name w:val="Знак Знак10"/>
    <w:rsid w:val="00835DDD"/>
    <w:rPr>
      <w:rFonts w:ascii="Cambria" w:eastAsia="Times New Roman" w:hAnsi="Cambria" w:cs="Times New Roman"/>
      <w:color w:val="243F60"/>
      <w:sz w:val="28"/>
    </w:rPr>
  </w:style>
  <w:style w:type="character" w:customStyle="1" w:styleId="91">
    <w:name w:val="Знак Знак9"/>
    <w:rsid w:val="00835DD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81">
    <w:name w:val="Знак Знак8"/>
    <w:rsid w:val="00835DD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42">
    <w:name w:val="Знак Знак4"/>
    <w:rsid w:val="00835DDD"/>
    <w:rPr>
      <w:rFonts w:ascii="Times New Roman CYR" w:eastAsia="Times New Roman" w:hAnsi="Times New Roman CYR" w:cs="Times New Roman"/>
      <w:sz w:val="24"/>
      <w:szCs w:val="20"/>
    </w:rPr>
  </w:style>
  <w:style w:type="character" w:customStyle="1" w:styleId="text2">
    <w:name w:val="text2"/>
    <w:rsid w:val="00835DDD"/>
    <w:rPr>
      <w:rFonts w:ascii="Verdana" w:hAnsi="Verdana" w:cs="Verdana"/>
      <w:b w:val="0"/>
      <w:bCs w:val="0"/>
      <w:strike w:val="0"/>
      <w:dstrike w:val="0"/>
      <w:color w:val="333333"/>
      <w:sz w:val="16"/>
      <w:szCs w:val="16"/>
      <w:u w:val="none"/>
    </w:rPr>
  </w:style>
  <w:style w:type="character" w:customStyle="1" w:styleId="30">
    <w:name w:val="Знак Знак3"/>
    <w:rsid w:val="00835DDD"/>
    <w:rPr>
      <w:rFonts w:ascii="Times New Roman" w:eastAsia="Times New Roman" w:hAnsi="Times New Roman" w:cs="Times New Roman"/>
      <w:sz w:val="36"/>
      <w:szCs w:val="20"/>
    </w:rPr>
  </w:style>
  <w:style w:type="character" w:customStyle="1" w:styleId="22">
    <w:name w:val="Знак Знак2"/>
    <w:rsid w:val="00835DDD"/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Знак Знак1"/>
    <w:rsid w:val="00835DDD"/>
    <w:rPr>
      <w:rFonts w:ascii="Times New Roman" w:hAnsi="Times New Roman" w:cs="Times New Roman"/>
      <w:sz w:val="28"/>
    </w:rPr>
  </w:style>
  <w:style w:type="character" w:customStyle="1" w:styleId="ab">
    <w:name w:val="Знак Знак Знак"/>
    <w:rsid w:val="00835DDD"/>
    <w:rPr>
      <w:rFonts w:ascii="Times New Roman" w:hAnsi="Times New Roman" w:cs="Times New Roman"/>
      <w:sz w:val="28"/>
      <w:szCs w:val="28"/>
    </w:rPr>
  </w:style>
  <w:style w:type="character" w:customStyle="1" w:styleId="14">
    <w:name w:val="Знак примечания1"/>
    <w:rsid w:val="00835DDD"/>
    <w:rPr>
      <w:sz w:val="16"/>
      <w:szCs w:val="16"/>
    </w:rPr>
  </w:style>
  <w:style w:type="character" w:customStyle="1" w:styleId="23">
    <w:name w:val="Знак примечания2"/>
    <w:rsid w:val="00835DDD"/>
    <w:rPr>
      <w:sz w:val="16"/>
      <w:szCs w:val="16"/>
    </w:rPr>
  </w:style>
  <w:style w:type="character" w:styleId="ac">
    <w:name w:val="page number"/>
    <w:rsid w:val="00835DDD"/>
  </w:style>
  <w:style w:type="character" w:customStyle="1" w:styleId="31">
    <w:name w:val="Основной текст 3 Знак"/>
    <w:rsid w:val="00835DDD"/>
    <w:rPr>
      <w:sz w:val="16"/>
      <w:szCs w:val="16"/>
    </w:rPr>
  </w:style>
  <w:style w:type="character" w:customStyle="1" w:styleId="ad">
    <w:name w:val="Нижний колонтитул Знак"/>
    <w:rsid w:val="00835DDD"/>
    <w:rPr>
      <w:rFonts w:eastAsia="Calibri" w:cs="Calibri"/>
      <w:sz w:val="28"/>
      <w:szCs w:val="22"/>
    </w:rPr>
  </w:style>
  <w:style w:type="character" w:customStyle="1" w:styleId="ae">
    <w:name w:val="Текст сноски Знак"/>
    <w:rsid w:val="00835DDD"/>
    <w:rPr>
      <w:lang w:eastAsia="zh-CN"/>
    </w:rPr>
  </w:style>
  <w:style w:type="character" w:customStyle="1" w:styleId="af">
    <w:name w:val="Символ сноски"/>
    <w:rsid w:val="00835DDD"/>
    <w:rPr>
      <w:vertAlign w:val="superscript"/>
    </w:rPr>
  </w:style>
  <w:style w:type="character" w:customStyle="1" w:styleId="af0">
    <w:name w:val="Символ нумерации"/>
    <w:rsid w:val="00835DDD"/>
  </w:style>
  <w:style w:type="character" w:customStyle="1" w:styleId="15">
    <w:name w:val="Знак сноски1"/>
    <w:rsid w:val="00835DDD"/>
    <w:rPr>
      <w:vertAlign w:val="superscript"/>
    </w:rPr>
  </w:style>
  <w:style w:type="character" w:styleId="af1">
    <w:name w:val="FollowedHyperlink"/>
    <w:rsid w:val="00835DDD"/>
    <w:rPr>
      <w:color w:val="800080"/>
      <w:u w:val="single"/>
    </w:rPr>
  </w:style>
  <w:style w:type="character" w:customStyle="1" w:styleId="24">
    <w:name w:val="Знак сноски2"/>
    <w:rsid w:val="00835DDD"/>
    <w:rPr>
      <w:vertAlign w:val="superscript"/>
    </w:rPr>
  </w:style>
  <w:style w:type="character" w:customStyle="1" w:styleId="af2">
    <w:name w:val="Символы концевой сноски"/>
    <w:rsid w:val="00835DDD"/>
    <w:rPr>
      <w:vertAlign w:val="superscript"/>
    </w:rPr>
  </w:style>
  <w:style w:type="character" w:customStyle="1" w:styleId="WW-">
    <w:name w:val="WW-Символы концевой сноски"/>
    <w:rsid w:val="00835DDD"/>
  </w:style>
  <w:style w:type="character" w:styleId="af3">
    <w:name w:val="footnote reference"/>
    <w:rsid w:val="00835DDD"/>
    <w:rPr>
      <w:vertAlign w:val="superscript"/>
    </w:rPr>
  </w:style>
  <w:style w:type="character" w:styleId="af4">
    <w:name w:val="endnote reference"/>
    <w:rsid w:val="00835DDD"/>
    <w:rPr>
      <w:vertAlign w:val="superscript"/>
    </w:rPr>
  </w:style>
  <w:style w:type="paragraph" w:customStyle="1" w:styleId="af5">
    <w:name w:val="Заголовок"/>
    <w:basedOn w:val="a"/>
    <w:next w:val="af6"/>
    <w:rsid w:val="00835DDD"/>
    <w:pPr>
      <w:keepNext/>
      <w:widowControl/>
      <w:suppressAutoHyphens/>
      <w:autoSpaceDE/>
      <w:autoSpaceDN/>
      <w:adjustRightInd/>
      <w:spacing w:before="240" w:after="120"/>
      <w:ind w:firstLine="851"/>
      <w:jc w:val="both"/>
    </w:pPr>
    <w:rPr>
      <w:rFonts w:ascii="Liberation Sans" w:eastAsia="DejaVu Sans" w:hAnsi="Liberation Sans" w:cs="DejaVu Sans"/>
      <w:sz w:val="28"/>
      <w:szCs w:val="28"/>
      <w:lang w:eastAsia="zh-CN"/>
    </w:rPr>
  </w:style>
  <w:style w:type="paragraph" w:styleId="af6">
    <w:name w:val="Body Text"/>
    <w:basedOn w:val="a"/>
    <w:link w:val="af7"/>
    <w:rsid w:val="00835DDD"/>
    <w:pPr>
      <w:widowControl/>
      <w:suppressAutoHyphens/>
      <w:autoSpaceDE/>
      <w:autoSpaceDN/>
      <w:adjustRightInd/>
      <w:spacing w:after="120"/>
      <w:ind w:firstLine="851"/>
      <w:jc w:val="both"/>
    </w:pPr>
    <w:rPr>
      <w:rFonts w:eastAsia="Calibri" w:cs="Calibri"/>
      <w:sz w:val="28"/>
      <w:szCs w:val="22"/>
      <w:lang w:eastAsia="zh-CN"/>
    </w:rPr>
  </w:style>
  <w:style w:type="character" w:customStyle="1" w:styleId="af7">
    <w:name w:val="Основной текст Знак"/>
    <w:link w:val="af6"/>
    <w:rsid w:val="00835DDD"/>
    <w:rPr>
      <w:rFonts w:ascii="Times New Roman" w:hAnsi="Times New Roman" w:cs="Calibri"/>
      <w:sz w:val="28"/>
      <w:szCs w:val="22"/>
      <w:lang w:eastAsia="zh-CN"/>
    </w:rPr>
  </w:style>
  <w:style w:type="paragraph" w:styleId="af8">
    <w:name w:val="List"/>
    <w:basedOn w:val="af6"/>
    <w:rsid w:val="00835DDD"/>
  </w:style>
  <w:style w:type="paragraph" w:styleId="af9">
    <w:name w:val="caption"/>
    <w:basedOn w:val="a"/>
    <w:qFormat/>
    <w:locked/>
    <w:rsid w:val="00835DDD"/>
    <w:pPr>
      <w:widowControl/>
      <w:suppressLineNumbers/>
      <w:suppressAutoHyphens/>
      <w:autoSpaceDE/>
      <w:autoSpaceDN/>
      <w:adjustRightInd/>
      <w:spacing w:before="120" w:after="120"/>
      <w:ind w:firstLine="851"/>
      <w:jc w:val="both"/>
    </w:pPr>
    <w:rPr>
      <w:rFonts w:eastAsia="Calibri" w:cs="Mangal"/>
      <w:i/>
      <w:iCs/>
      <w:sz w:val="24"/>
      <w:szCs w:val="24"/>
      <w:lang w:eastAsia="zh-CN"/>
    </w:rPr>
  </w:style>
  <w:style w:type="paragraph" w:customStyle="1" w:styleId="53">
    <w:name w:val="Указатель5"/>
    <w:basedOn w:val="a"/>
    <w:rsid w:val="00835DDD"/>
    <w:pPr>
      <w:widowControl/>
      <w:suppressLineNumbers/>
      <w:suppressAutoHyphens/>
      <w:autoSpaceDE/>
      <w:autoSpaceDN/>
      <w:adjustRightInd/>
      <w:ind w:firstLine="851"/>
      <w:jc w:val="both"/>
    </w:pPr>
    <w:rPr>
      <w:rFonts w:eastAsia="Calibri" w:cs="Mangal"/>
      <w:sz w:val="28"/>
      <w:szCs w:val="22"/>
      <w:lang w:eastAsia="zh-CN"/>
    </w:rPr>
  </w:style>
  <w:style w:type="paragraph" w:customStyle="1" w:styleId="32">
    <w:name w:val="Название объекта3"/>
    <w:basedOn w:val="a"/>
    <w:rsid w:val="00835DDD"/>
    <w:pPr>
      <w:widowControl/>
      <w:suppressLineNumbers/>
      <w:suppressAutoHyphens/>
      <w:autoSpaceDE/>
      <w:autoSpaceDN/>
      <w:adjustRightInd/>
      <w:spacing w:before="120" w:after="120"/>
      <w:ind w:firstLine="851"/>
      <w:jc w:val="both"/>
    </w:pPr>
    <w:rPr>
      <w:rFonts w:eastAsia="Calibri" w:cs="Mangal"/>
      <w:i/>
      <w:iCs/>
      <w:sz w:val="24"/>
      <w:szCs w:val="24"/>
      <w:lang w:eastAsia="zh-CN"/>
    </w:rPr>
  </w:style>
  <w:style w:type="paragraph" w:customStyle="1" w:styleId="43">
    <w:name w:val="Указатель4"/>
    <w:basedOn w:val="a"/>
    <w:rsid w:val="00835DDD"/>
    <w:pPr>
      <w:widowControl/>
      <w:suppressLineNumbers/>
      <w:suppressAutoHyphens/>
      <w:autoSpaceDE/>
      <w:autoSpaceDN/>
      <w:adjustRightInd/>
      <w:ind w:firstLine="851"/>
      <w:jc w:val="both"/>
    </w:pPr>
    <w:rPr>
      <w:rFonts w:eastAsia="Calibri" w:cs="Mangal"/>
      <w:sz w:val="28"/>
      <w:szCs w:val="22"/>
      <w:lang w:eastAsia="zh-CN"/>
    </w:rPr>
  </w:style>
  <w:style w:type="paragraph" w:customStyle="1" w:styleId="25">
    <w:name w:val="Название объекта2"/>
    <w:basedOn w:val="a"/>
    <w:rsid w:val="00835DDD"/>
    <w:pPr>
      <w:widowControl/>
      <w:suppressLineNumbers/>
      <w:suppressAutoHyphens/>
      <w:autoSpaceDE/>
      <w:autoSpaceDN/>
      <w:adjustRightInd/>
      <w:spacing w:before="120" w:after="120"/>
      <w:ind w:firstLine="851"/>
      <w:jc w:val="both"/>
    </w:pPr>
    <w:rPr>
      <w:rFonts w:eastAsia="Calibri" w:cs="Mangal"/>
      <w:i/>
      <w:iCs/>
      <w:sz w:val="24"/>
      <w:szCs w:val="24"/>
      <w:lang w:eastAsia="zh-CN"/>
    </w:rPr>
  </w:style>
  <w:style w:type="paragraph" w:customStyle="1" w:styleId="33">
    <w:name w:val="Указатель3"/>
    <w:basedOn w:val="a"/>
    <w:rsid w:val="00835DDD"/>
    <w:pPr>
      <w:widowControl/>
      <w:suppressLineNumbers/>
      <w:suppressAutoHyphens/>
      <w:autoSpaceDE/>
      <w:autoSpaceDN/>
      <w:adjustRightInd/>
      <w:ind w:firstLine="851"/>
      <w:jc w:val="both"/>
    </w:pPr>
    <w:rPr>
      <w:rFonts w:eastAsia="Calibri" w:cs="Mangal"/>
      <w:sz w:val="28"/>
      <w:szCs w:val="22"/>
      <w:lang w:eastAsia="zh-CN"/>
    </w:rPr>
  </w:style>
  <w:style w:type="paragraph" w:customStyle="1" w:styleId="16">
    <w:name w:val="Название объекта1"/>
    <w:basedOn w:val="a"/>
    <w:next w:val="afa"/>
    <w:rsid w:val="00835DDD"/>
    <w:pPr>
      <w:widowControl/>
      <w:suppressAutoHyphens/>
      <w:autoSpaceDE/>
      <w:autoSpaceDN/>
      <w:adjustRightInd/>
      <w:jc w:val="center"/>
    </w:pPr>
    <w:rPr>
      <w:sz w:val="36"/>
      <w:lang w:eastAsia="zh-CN"/>
    </w:rPr>
  </w:style>
  <w:style w:type="paragraph" w:customStyle="1" w:styleId="26">
    <w:name w:val="Указатель2"/>
    <w:basedOn w:val="a"/>
    <w:rsid w:val="00835DDD"/>
    <w:pPr>
      <w:widowControl/>
      <w:suppressLineNumbers/>
      <w:suppressAutoHyphens/>
      <w:autoSpaceDE/>
      <w:autoSpaceDN/>
      <w:adjustRightInd/>
      <w:ind w:firstLine="851"/>
      <w:jc w:val="both"/>
    </w:pPr>
    <w:rPr>
      <w:rFonts w:eastAsia="Calibri" w:cs="Mangal"/>
      <w:sz w:val="28"/>
      <w:szCs w:val="22"/>
      <w:lang w:eastAsia="zh-CN"/>
    </w:rPr>
  </w:style>
  <w:style w:type="paragraph" w:customStyle="1" w:styleId="17">
    <w:name w:val="Название1"/>
    <w:basedOn w:val="a"/>
    <w:rsid w:val="00835DDD"/>
    <w:pPr>
      <w:widowControl/>
      <w:suppressLineNumbers/>
      <w:suppressAutoHyphens/>
      <w:autoSpaceDE/>
      <w:autoSpaceDN/>
      <w:adjustRightInd/>
      <w:spacing w:before="120" w:after="120"/>
      <w:ind w:firstLine="851"/>
      <w:jc w:val="both"/>
    </w:pPr>
    <w:rPr>
      <w:rFonts w:eastAsia="Calibri" w:cs="Calibri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835DDD"/>
    <w:pPr>
      <w:widowControl/>
      <w:suppressLineNumbers/>
      <w:suppressAutoHyphens/>
      <w:autoSpaceDE/>
      <w:autoSpaceDN/>
      <w:adjustRightInd/>
      <w:ind w:firstLine="851"/>
      <w:jc w:val="both"/>
    </w:pPr>
    <w:rPr>
      <w:rFonts w:eastAsia="Calibri" w:cs="Calibri"/>
      <w:sz w:val="28"/>
      <w:szCs w:val="22"/>
      <w:lang w:eastAsia="zh-CN"/>
    </w:rPr>
  </w:style>
  <w:style w:type="paragraph" w:styleId="afb">
    <w:name w:val="header"/>
    <w:basedOn w:val="a"/>
    <w:link w:val="afc"/>
    <w:rsid w:val="00835DDD"/>
    <w:pPr>
      <w:widowControl/>
      <w:suppressAutoHyphens/>
      <w:autoSpaceDE/>
      <w:autoSpaceDN/>
      <w:adjustRightInd/>
      <w:ind w:firstLine="851"/>
      <w:jc w:val="both"/>
    </w:pPr>
    <w:rPr>
      <w:rFonts w:eastAsia="Calibri" w:cs="Calibri"/>
      <w:sz w:val="28"/>
      <w:szCs w:val="22"/>
      <w:lang w:eastAsia="zh-CN"/>
    </w:rPr>
  </w:style>
  <w:style w:type="character" w:customStyle="1" w:styleId="afc">
    <w:name w:val="Верхний колонтитул Знак"/>
    <w:link w:val="afb"/>
    <w:rsid w:val="00835DDD"/>
    <w:rPr>
      <w:rFonts w:ascii="Times New Roman" w:hAnsi="Times New Roman" w:cs="Calibri"/>
      <w:sz w:val="28"/>
      <w:szCs w:val="22"/>
      <w:lang w:eastAsia="zh-CN"/>
    </w:rPr>
  </w:style>
  <w:style w:type="paragraph" w:styleId="afd">
    <w:name w:val="footer"/>
    <w:basedOn w:val="a"/>
    <w:link w:val="19"/>
    <w:rsid w:val="00835DDD"/>
    <w:pPr>
      <w:widowControl/>
      <w:suppressAutoHyphens/>
      <w:autoSpaceDE/>
      <w:autoSpaceDN/>
      <w:adjustRightInd/>
      <w:ind w:firstLine="851"/>
      <w:jc w:val="both"/>
    </w:pPr>
    <w:rPr>
      <w:rFonts w:eastAsia="Calibri" w:cs="Calibri"/>
      <w:sz w:val="28"/>
      <w:szCs w:val="22"/>
      <w:lang w:eastAsia="zh-CN"/>
    </w:rPr>
  </w:style>
  <w:style w:type="character" w:customStyle="1" w:styleId="19">
    <w:name w:val="Нижний колонтитул Знак1"/>
    <w:link w:val="afd"/>
    <w:rsid w:val="00835DDD"/>
    <w:rPr>
      <w:rFonts w:ascii="Times New Roman" w:hAnsi="Times New Roman" w:cs="Calibri"/>
      <w:sz w:val="28"/>
      <w:szCs w:val="22"/>
      <w:lang w:eastAsia="zh-CN"/>
    </w:rPr>
  </w:style>
  <w:style w:type="paragraph" w:styleId="afe">
    <w:name w:val="Balloon Text"/>
    <w:basedOn w:val="a"/>
    <w:link w:val="aff"/>
    <w:rsid w:val="00835DDD"/>
    <w:pPr>
      <w:widowControl/>
      <w:suppressAutoHyphens/>
      <w:autoSpaceDE/>
      <w:autoSpaceDN/>
      <w:adjustRightInd/>
      <w:ind w:firstLine="851"/>
      <w:jc w:val="both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aff">
    <w:name w:val="Текст выноски Знак"/>
    <w:link w:val="afe"/>
    <w:rsid w:val="00835DDD"/>
    <w:rPr>
      <w:rFonts w:ascii="Tahoma" w:hAnsi="Tahoma" w:cs="Tahoma"/>
      <w:sz w:val="16"/>
      <w:szCs w:val="16"/>
      <w:lang w:eastAsia="zh-CN"/>
    </w:rPr>
  </w:style>
  <w:style w:type="paragraph" w:styleId="aff0">
    <w:name w:val="Body Text Indent"/>
    <w:basedOn w:val="a"/>
    <w:link w:val="aff1"/>
    <w:rsid w:val="00835DDD"/>
    <w:pPr>
      <w:widowControl/>
      <w:suppressAutoHyphens/>
      <w:overflowPunct w:val="0"/>
      <w:autoSpaceDN/>
      <w:adjustRightInd/>
      <w:ind w:firstLine="851"/>
      <w:jc w:val="both"/>
      <w:textAlignment w:val="baseline"/>
    </w:pPr>
    <w:rPr>
      <w:rFonts w:ascii="Times New Roman CYR" w:hAnsi="Times New Roman CYR"/>
      <w:sz w:val="24"/>
      <w:lang w:eastAsia="zh-CN"/>
    </w:rPr>
  </w:style>
  <w:style w:type="character" w:customStyle="1" w:styleId="aff1">
    <w:name w:val="Основной текст с отступом Знак"/>
    <w:link w:val="aff0"/>
    <w:rsid w:val="00835DDD"/>
    <w:rPr>
      <w:rFonts w:ascii="Times New Roman CYR" w:eastAsia="Times New Roman" w:hAnsi="Times New Roman CYR"/>
      <w:sz w:val="24"/>
      <w:lang w:eastAsia="zh-CN"/>
    </w:rPr>
  </w:style>
  <w:style w:type="paragraph" w:styleId="afa">
    <w:name w:val="Subtitle"/>
    <w:basedOn w:val="a"/>
    <w:next w:val="af6"/>
    <w:link w:val="aff2"/>
    <w:qFormat/>
    <w:locked/>
    <w:rsid w:val="00835DDD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character" w:customStyle="1" w:styleId="aff2">
    <w:name w:val="Подзаголовок Знак"/>
    <w:link w:val="afa"/>
    <w:rsid w:val="00835DDD"/>
    <w:rPr>
      <w:rFonts w:ascii="Times New Roman" w:eastAsia="Times New Roman" w:hAnsi="Times New Roman"/>
      <w:sz w:val="28"/>
      <w:lang w:eastAsia="zh-CN"/>
    </w:rPr>
  </w:style>
  <w:style w:type="paragraph" w:customStyle="1" w:styleId="1a">
    <w:name w:val="Заголовок таблицы ссылок1"/>
    <w:basedOn w:val="1"/>
    <w:next w:val="a"/>
    <w:rsid w:val="00835DDD"/>
    <w:pPr>
      <w:keepLines/>
      <w:widowControl/>
      <w:suppressLineNumbers/>
      <w:suppressAutoHyphens/>
      <w:autoSpaceDE/>
      <w:autoSpaceDN/>
      <w:adjustRightInd/>
      <w:spacing w:after="0" w:line="276" w:lineRule="auto"/>
      <w:ind w:left="1066"/>
      <w:jc w:val="both"/>
    </w:pPr>
    <w:rPr>
      <w:rFonts w:ascii="Cambria" w:hAnsi="Cambria" w:cs="Cambria"/>
      <w:b w:val="0"/>
      <w:caps/>
      <w:color w:val="365F91"/>
      <w:kern w:val="0"/>
      <w:sz w:val="28"/>
      <w:szCs w:val="28"/>
      <w:lang w:eastAsia="zh-CN"/>
    </w:rPr>
  </w:style>
  <w:style w:type="paragraph" w:styleId="27">
    <w:name w:val="toc 2"/>
    <w:basedOn w:val="a"/>
    <w:next w:val="a"/>
    <w:uiPriority w:val="39"/>
    <w:locked/>
    <w:rsid w:val="00835DDD"/>
    <w:pPr>
      <w:widowControl/>
      <w:suppressAutoHyphens/>
      <w:autoSpaceDE/>
      <w:autoSpaceDN/>
      <w:adjustRightInd/>
      <w:spacing w:after="100" w:line="276" w:lineRule="auto"/>
      <w:ind w:left="220"/>
      <w:jc w:val="both"/>
    </w:pPr>
    <w:rPr>
      <w:rFonts w:ascii="Calibri" w:hAnsi="Calibri" w:cs="Calibri"/>
      <w:sz w:val="22"/>
      <w:szCs w:val="22"/>
      <w:lang w:eastAsia="zh-CN"/>
    </w:rPr>
  </w:style>
  <w:style w:type="paragraph" w:styleId="1b">
    <w:name w:val="toc 1"/>
    <w:basedOn w:val="a"/>
    <w:next w:val="a"/>
    <w:uiPriority w:val="39"/>
    <w:locked/>
    <w:rsid w:val="00835DDD"/>
    <w:pPr>
      <w:widowControl/>
      <w:suppressAutoHyphens/>
      <w:autoSpaceDE/>
      <w:autoSpaceDN/>
      <w:adjustRightInd/>
      <w:jc w:val="both"/>
    </w:pPr>
    <w:rPr>
      <w:rFonts w:cs="Calibri"/>
      <w:sz w:val="28"/>
      <w:szCs w:val="22"/>
      <w:lang w:eastAsia="zh-CN"/>
    </w:rPr>
  </w:style>
  <w:style w:type="paragraph" w:styleId="34">
    <w:name w:val="toc 3"/>
    <w:basedOn w:val="a"/>
    <w:next w:val="a"/>
    <w:locked/>
    <w:rsid w:val="00835DDD"/>
    <w:pPr>
      <w:widowControl/>
      <w:suppressAutoHyphens/>
      <w:autoSpaceDE/>
      <w:autoSpaceDN/>
      <w:adjustRightInd/>
      <w:spacing w:after="100" w:line="276" w:lineRule="auto"/>
      <w:ind w:left="440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1c">
    <w:name w:val="Текст примечания1"/>
    <w:basedOn w:val="a"/>
    <w:rsid w:val="00835DDD"/>
    <w:pPr>
      <w:widowControl/>
      <w:suppressAutoHyphens/>
      <w:autoSpaceDE/>
      <w:autoSpaceDN/>
      <w:adjustRightInd/>
      <w:ind w:firstLine="851"/>
      <w:jc w:val="both"/>
    </w:pPr>
    <w:rPr>
      <w:rFonts w:eastAsia="Calibri" w:cs="Calibri"/>
      <w:lang w:eastAsia="zh-CN"/>
    </w:rPr>
  </w:style>
  <w:style w:type="paragraph" w:styleId="aff3">
    <w:name w:val="annotation text"/>
    <w:basedOn w:val="a"/>
    <w:link w:val="aff4"/>
    <w:uiPriority w:val="99"/>
    <w:semiHidden/>
    <w:unhideWhenUsed/>
    <w:rsid w:val="00835DDD"/>
  </w:style>
  <w:style w:type="character" w:customStyle="1" w:styleId="aff4">
    <w:name w:val="Текст примечания Знак"/>
    <w:link w:val="aff3"/>
    <w:uiPriority w:val="99"/>
    <w:semiHidden/>
    <w:rsid w:val="00835DDD"/>
    <w:rPr>
      <w:rFonts w:ascii="Times New Roman" w:eastAsia="Times New Roman" w:hAnsi="Times New Roman"/>
    </w:rPr>
  </w:style>
  <w:style w:type="paragraph" w:styleId="aff5">
    <w:name w:val="annotation subject"/>
    <w:basedOn w:val="1c"/>
    <w:next w:val="1c"/>
    <w:link w:val="aff6"/>
    <w:rsid w:val="00835DDD"/>
    <w:rPr>
      <w:b/>
      <w:bCs/>
    </w:rPr>
  </w:style>
  <w:style w:type="character" w:customStyle="1" w:styleId="aff6">
    <w:name w:val="Тема примечания Знак"/>
    <w:link w:val="aff5"/>
    <w:rsid w:val="00835DDD"/>
    <w:rPr>
      <w:rFonts w:ascii="Times New Roman" w:eastAsia="Times New Roman" w:hAnsi="Times New Roman" w:cs="Calibri"/>
      <w:b/>
      <w:bCs/>
      <w:lang w:eastAsia="zh-CN"/>
    </w:rPr>
  </w:style>
  <w:style w:type="paragraph" w:customStyle="1" w:styleId="210">
    <w:name w:val="Основной текст с отступом 21"/>
    <w:basedOn w:val="a"/>
    <w:rsid w:val="00835DDD"/>
    <w:pPr>
      <w:widowControl/>
      <w:suppressAutoHyphens/>
      <w:autoSpaceDE/>
      <w:autoSpaceDN/>
      <w:adjustRightInd/>
      <w:spacing w:after="120" w:line="480" w:lineRule="auto"/>
      <w:ind w:left="283" w:firstLine="709"/>
      <w:jc w:val="both"/>
    </w:pPr>
    <w:rPr>
      <w:rFonts w:eastAsia="Calibri" w:cs="Calibri"/>
      <w:sz w:val="28"/>
      <w:szCs w:val="22"/>
      <w:lang w:eastAsia="zh-CN"/>
    </w:rPr>
  </w:style>
  <w:style w:type="paragraph" w:customStyle="1" w:styleId="aff7">
    <w:name w:val="Знак Знак Знак Знак"/>
    <w:basedOn w:val="a"/>
    <w:rsid w:val="00835DDD"/>
    <w:pPr>
      <w:widowControl/>
      <w:suppressAutoHyphens/>
      <w:autoSpaceDE/>
      <w:autoSpaceDN/>
      <w:adjustRightInd/>
      <w:spacing w:before="280" w:after="280"/>
      <w:jc w:val="both"/>
    </w:pPr>
    <w:rPr>
      <w:rFonts w:ascii="Tahoma" w:hAnsi="Tahoma" w:cs="Tahoma"/>
      <w:lang w:val="en-US" w:eastAsia="zh-CN"/>
    </w:rPr>
  </w:style>
  <w:style w:type="paragraph" w:customStyle="1" w:styleId="ConsPlusNormal">
    <w:name w:val="ConsPlusNormal"/>
    <w:rsid w:val="00835DDD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aff8">
    <w:name w:val="Содержимое таблицы"/>
    <w:basedOn w:val="a"/>
    <w:rsid w:val="00835DDD"/>
    <w:pPr>
      <w:widowControl/>
      <w:suppressLineNumbers/>
      <w:suppressAutoHyphens/>
      <w:autoSpaceDE/>
      <w:autoSpaceDN/>
      <w:adjustRightInd/>
      <w:ind w:firstLine="851"/>
      <w:jc w:val="both"/>
    </w:pPr>
    <w:rPr>
      <w:rFonts w:eastAsia="Calibri" w:cs="Calibri"/>
      <w:sz w:val="28"/>
      <w:szCs w:val="22"/>
      <w:lang w:eastAsia="zh-CN"/>
    </w:rPr>
  </w:style>
  <w:style w:type="paragraph" w:customStyle="1" w:styleId="aff9">
    <w:name w:val="Заголовок таблицы"/>
    <w:basedOn w:val="aff8"/>
    <w:rsid w:val="00835DDD"/>
    <w:pPr>
      <w:jc w:val="center"/>
    </w:pPr>
    <w:rPr>
      <w:b/>
      <w:bCs/>
    </w:rPr>
  </w:style>
  <w:style w:type="paragraph" w:styleId="44">
    <w:name w:val="toc 4"/>
    <w:basedOn w:val="18"/>
    <w:locked/>
    <w:rsid w:val="00835DDD"/>
    <w:pPr>
      <w:ind w:left="849" w:firstLine="0"/>
    </w:pPr>
  </w:style>
  <w:style w:type="paragraph" w:styleId="54">
    <w:name w:val="toc 5"/>
    <w:basedOn w:val="18"/>
    <w:locked/>
    <w:rsid w:val="00835DDD"/>
    <w:pPr>
      <w:ind w:left="1132" w:firstLine="0"/>
    </w:pPr>
  </w:style>
  <w:style w:type="paragraph" w:styleId="60">
    <w:name w:val="toc 6"/>
    <w:basedOn w:val="18"/>
    <w:locked/>
    <w:rsid w:val="00835DDD"/>
    <w:pPr>
      <w:ind w:left="1415" w:firstLine="0"/>
    </w:pPr>
  </w:style>
  <w:style w:type="paragraph" w:styleId="70">
    <w:name w:val="toc 7"/>
    <w:basedOn w:val="18"/>
    <w:locked/>
    <w:rsid w:val="00835DDD"/>
    <w:pPr>
      <w:ind w:left="1698" w:firstLine="0"/>
    </w:pPr>
  </w:style>
  <w:style w:type="paragraph" w:styleId="82">
    <w:name w:val="toc 8"/>
    <w:basedOn w:val="18"/>
    <w:locked/>
    <w:rsid w:val="00835DDD"/>
    <w:pPr>
      <w:ind w:left="1981" w:firstLine="0"/>
    </w:pPr>
  </w:style>
  <w:style w:type="paragraph" w:styleId="92">
    <w:name w:val="toc 9"/>
    <w:basedOn w:val="18"/>
    <w:locked/>
    <w:rsid w:val="00835DDD"/>
    <w:pPr>
      <w:ind w:left="2264" w:firstLine="0"/>
    </w:pPr>
  </w:style>
  <w:style w:type="paragraph" w:customStyle="1" w:styleId="101">
    <w:name w:val="Оглавление 10"/>
    <w:basedOn w:val="18"/>
    <w:rsid w:val="00835DDD"/>
    <w:pPr>
      <w:ind w:left="2547" w:firstLine="0"/>
    </w:pPr>
  </w:style>
  <w:style w:type="paragraph" w:customStyle="1" w:styleId="affa">
    <w:name w:val="Содержимое врезки"/>
    <w:basedOn w:val="af6"/>
    <w:rsid w:val="00835DDD"/>
  </w:style>
  <w:style w:type="paragraph" w:customStyle="1" w:styleId="affb">
    <w:name w:val="Нормальный"/>
    <w:rsid w:val="00835DDD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11">
    <w:name w:val="Основной текст 21"/>
    <w:basedOn w:val="a"/>
    <w:rsid w:val="00835DDD"/>
    <w:pPr>
      <w:widowControl/>
      <w:suppressAutoHyphens/>
      <w:autoSpaceDE/>
      <w:autoSpaceDN/>
      <w:adjustRightInd/>
      <w:spacing w:after="120" w:line="480" w:lineRule="auto"/>
      <w:ind w:firstLine="851"/>
      <w:jc w:val="both"/>
    </w:pPr>
    <w:rPr>
      <w:rFonts w:eastAsia="Calibri" w:cs="Calibri"/>
      <w:sz w:val="28"/>
      <w:szCs w:val="22"/>
      <w:lang w:eastAsia="zh-CN"/>
    </w:rPr>
  </w:style>
  <w:style w:type="paragraph" w:styleId="affc">
    <w:name w:val="footnote text"/>
    <w:basedOn w:val="a"/>
    <w:link w:val="1d"/>
    <w:rsid w:val="00835DDD"/>
    <w:pPr>
      <w:widowControl/>
      <w:suppressAutoHyphens/>
      <w:autoSpaceDN/>
      <w:adjustRightInd/>
      <w:ind w:firstLine="851"/>
      <w:jc w:val="both"/>
    </w:pPr>
    <w:rPr>
      <w:lang w:eastAsia="zh-CN"/>
    </w:rPr>
  </w:style>
  <w:style w:type="character" w:customStyle="1" w:styleId="1d">
    <w:name w:val="Текст сноски Знак1"/>
    <w:link w:val="affc"/>
    <w:rsid w:val="00835DDD"/>
    <w:rPr>
      <w:rFonts w:ascii="Times New Roman" w:eastAsia="Times New Roman" w:hAnsi="Times New Roman"/>
      <w:lang w:eastAsia="zh-CN"/>
    </w:rPr>
  </w:style>
  <w:style w:type="paragraph" w:customStyle="1" w:styleId="28">
    <w:name w:val="Текст примечания2"/>
    <w:basedOn w:val="a"/>
    <w:rsid w:val="00835DDD"/>
    <w:pPr>
      <w:widowControl/>
      <w:suppressAutoHyphens/>
      <w:autoSpaceDE/>
      <w:autoSpaceDN/>
      <w:adjustRightInd/>
      <w:ind w:firstLine="851"/>
      <w:jc w:val="both"/>
    </w:pPr>
    <w:rPr>
      <w:rFonts w:eastAsia="Calibri" w:cs="Calibri"/>
      <w:lang w:eastAsia="zh-CN"/>
    </w:rPr>
  </w:style>
  <w:style w:type="paragraph" w:styleId="affd">
    <w:name w:val="No Spacing"/>
    <w:qFormat/>
    <w:rsid w:val="00835DDD"/>
    <w:pPr>
      <w:suppressAutoHyphens/>
      <w:jc w:val="center"/>
    </w:pPr>
    <w:rPr>
      <w:rFonts w:ascii="Times New Roman" w:eastAsia="Times New Roman" w:hAnsi="Times New Roman"/>
      <w:sz w:val="28"/>
      <w:szCs w:val="22"/>
      <w:lang w:eastAsia="zh-CN"/>
    </w:rPr>
  </w:style>
  <w:style w:type="paragraph" w:customStyle="1" w:styleId="310">
    <w:name w:val="Основной текст 31"/>
    <w:basedOn w:val="a"/>
    <w:rsid w:val="00835DDD"/>
    <w:pPr>
      <w:widowControl/>
      <w:suppressAutoHyphens/>
      <w:autoSpaceDE/>
      <w:autoSpaceDN/>
      <w:adjustRightInd/>
      <w:spacing w:after="120"/>
      <w:ind w:firstLine="851"/>
      <w:jc w:val="both"/>
    </w:pPr>
    <w:rPr>
      <w:sz w:val="16"/>
      <w:szCs w:val="16"/>
      <w:lang w:eastAsia="zh-CN"/>
    </w:rPr>
  </w:style>
  <w:style w:type="paragraph" w:customStyle="1" w:styleId="ConsPlusNonformat">
    <w:name w:val="ConsPlusNonformat"/>
    <w:rsid w:val="00835DDD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ConsPlusTitle">
    <w:name w:val="ConsPlusTitle"/>
    <w:rsid w:val="00835DDD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1e">
    <w:name w:val="Знак Знак Знак Знак1 Знак Знак Знак Знак Знак Знак"/>
    <w:basedOn w:val="a"/>
    <w:rsid w:val="00835DDD"/>
    <w:pPr>
      <w:widowControl/>
      <w:suppressAutoHyphens/>
      <w:autoSpaceDE/>
      <w:autoSpaceDN/>
      <w:adjustRightInd/>
      <w:spacing w:after="160" w:line="240" w:lineRule="exact"/>
      <w:jc w:val="both"/>
    </w:pPr>
    <w:rPr>
      <w:rFonts w:ascii="Verdana" w:hAnsi="Verdana"/>
      <w:sz w:val="24"/>
      <w:szCs w:val="24"/>
      <w:lang w:val="en-US" w:eastAsia="zh-CN"/>
    </w:rPr>
  </w:style>
  <w:style w:type="paragraph" w:customStyle="1" w:styleId="Normal">
    <w:name w:val="Normal"/>
    <w:rsid w:val="00835DDD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ffe">
    <w:name w:val="Знак"/>
    <w:basedOn w:val="a"/>
    <w:rsid w:val="00835DDD"/>
    <w:pPr>
      <w:widowControl/>
      <w:autoSpaceDE/>
      <w:autoSpaceDN/>
      <w:adjustRightInd/>
      <w:spacing w:before="280" w:after="280"/>
    </w:pPr>
    <w:rPr>
      <w:rFonts w:ascii="Tahoma" w:hAnsi="Tahoma" w:cs="Tahoma"/>
      <w:lang w:val="en-US" w:eastAsia="zh-CN"/>
    </w:rPr>
  </w:style>
  <w:style w:type="paragraph" w:customStyle="1" w:styleId="Standard">
    <w:name w:val="Standard"/>
    <w:rsid w:val="00835DDD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11Char">
    <w:name w:val=" Знак1 Знак Знак Знак Знак Знак Знак Знак Знак1 Char"/>
    <w:basedOn w:val="a"/>
    <w:rsid w:val="00835DDD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zh-CN"/>
    </w:rPr>
  </w:style>
  <w:style w:type="character" w:customStyle="1" w:styleId="FontStyle12">
    <w:name w:val="Font Style12"/>
    <w:rsid w:val="00835DDD"/>
    <w:rPr>
      <w:rFonts w:ascii="Times New Roman" w:hAnsi="Times New Roman" w:cs="Times New Roman"/>
      <w:sz w:val="18"/>
      <w:szCs w:val="18"/>
    </w:rPr>
  </w:style>
  <w:style w:type="character" w:customStyle="1" w:styleId="blk">
    <w:name w:val="blk"/>
    <w:rsid w:val="00835DDD"/>
  </w:style>
  <w:style w:type="character" w:customStyle="1" w:styleId="u">
    <w:name w:val="u"/>
    <w:rsid w:val="00835DDD"/>
  </w:style>
  <w:style w:type="character" w:customStyle="1" w:styleId="ep">
    <w:name w:val="ep"/>
    <w:rsid w:val="00835DDD"/>
  </w:style>
  <w:style w:type="paragraph" w:customStyle="1" w:styleId="afff">
    <w:name w:val=" Знак Знак Знак Знак"/>
    <w:basedOn w:val="a"/>
    <w:rsid w:val="00835DDD"/>
    <w:pPr>
      <w:autoSpaceDE/>
      <w:autoSpaceDN/>
      <w:spacing w:after="160" w:line="240" w:lineRule="exact"/>
      <w:jc w:val="right"/>
    </w:pPr>
    <w:rPr>
      <w:lang w:val="en-GB" w:eastAsia="en-US"/>
    </w:rPr>
  </w:style>
  <w:style w:type="table" w:styleId="afff0">
    <w:name w:val="Table Grid"/>
    <w:basedOn w:val="a1"/>
    <w:uiPriority w:val="99"/>
    <w:locked/>
    <w:rsid w:val="00835DD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835DDD"/>
  </w:style>
  <w:style w:type="paragraph" w:customStyle="1" w:styleId="s3">
    <w:name w:val="s_3"/>
    <w:basedOn w:val="a"/>
    <w:rsid w:val="00835D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835D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rsid w:val="00835DDD"/>
  </w:style>
  <w:style w:type="paragraph" w:customStyle="1" w:styleId="s1">
    <w:name w:val="s_1"/>
    <w:basedOn w:val="a"/>
    <w:rsid w:val="00835D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9">
    <w:name w:val="Body Text Indent 2"/>
    <w:basedOn w:val="a"/>
    <w:link w:val="2a"/>
    <w:rsid w:val="002924A0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a">
    <w:name w:val="Основной текст с отступом 2 Знак"/>
    <w:basedOn w:val="a0"/>
    <w:link w:val="29"/>
    <w:rsid w:val="002924A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17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u.bashkortostan.ru" TargetMode="External"/><Relationship Id="rId13" Type="http://schemas.openxmlformats.org/officeDocument/2006/relationships/hyperlink" Target="http://www.pgu.bashkortostan.ru" TargetMode="External"/><Relationship Id="rId18" Type="http://schemas.openxmlformats.org/officeDocument/2006/relationships/hyperlink" Target="mailto:kus51@ufamts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42DF66F9E4A80014D26A72AAF439851E3417E5FF800CDBE273D9FC6A0408D4A8500A6F504D4F913o3T1M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://www.consultant.ru/document/cons_doc_LAW_176249/?dst=46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avo.gov.ru/" TargetMode="External"/><Relationship Id="rId20" Type="http://schemas.openxmlformats.org/officeDocument/2006/relationships/hyperlink" Target="http://www.pgu.bashkortostan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ulgunino.ru/" TargetMode="External"/><Relationship Id="rId11" Type="http://schemas.openxmlformats.org/officeDocument/2006/relationships/hyperlink" Target="http://www.consultant.ru/document/cons_doc_LAW_173607/?dst=100545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bajgugasp@rambler.ru.ru" TargetMode="External"/><Relationship Id="rId15" Type="http://schemas.openxmlformats.org/officeDocument/2006/relationships/hyperlink" Target="http://www.pravo.gov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nsultant.ru/document/cons_doc_LAW_171389/?dst=100325" TargetMode="External"/><Relationship Id="rId19" Type="http://schemas.openxmlformats.org/officeDocument/2006/relationships/hyperlink" Target="mailto:gon.lik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99661" TargetMode="External"/><Relationship Id="rId14" Type="http://schemas.openxmlformats.org/officeDocument/2006/relationships/hyperlink" Target="http://www.pravo.gov.ru/" TargetMode="External"/><Relationship Id="rId22" Type="http://schemas.openxmlformats.org/officeDocument/2006/relationships/hyperlink" Target="consultantplus://offline/ref=C42DF66F9E4A80014D26A72AAF439851E3417E5FF800CDBE273D9FC6A0408D4A8500A6F5o0T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11369</Words>
  <Characters>64807</Characters>
  <Application>Microsoft Office Word</Application>
  <DocSecurity>0</DocSecurity>
  <Lines>540</Lines>
  <Paragraphs>152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Башкортостан  Республикаһы</vt:lpstr>
      <vt:lpstr>         Башкортостан  Республикаһы</vt:lpstr>
    </vt:vector>
  </TitlesOfParts>
  <Company>Krokoz™ Inc.</Company>
  <LinksUpToDate>false</LinksUpToDate>
  <CharactersWithSpaces>76024</CharactersWithSpaces>
  <SharedDoc>false</SharedDoc>
  <HLinks>
    <vt:vector size="168" baseType="variant">
      <vt:variant>
        <vt:i4>3342384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consultantplus://offline/ref=C42DF66F9E4A80014D26A72AAF439851E3417E5FF800CDBE273D9FC6A0408D4A8500A6F5o0T4M</vt:lpwstr>
      </vt:variant>
      <vt:variant>
        <vt:lpwstr/>
      </vt:variant>
      <vt:variant>
        <vt:i4>3145788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consultantplus://offline/ref=C42DF66F9E4A80014D26A72AAF439851E3417E5FF800CDBE273D9FC6A0408D4A8500A6F504D4F913o3T1M</vt:lpwstr>
      </vt:variant>
      <vt:variant>
        <vt:lpwstr/>
      </vt:variant>
      <vt:variant>
        <vt:i4>6488112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Par527</vt:lpwstr>
      </vt:variant>
      <vt:variant>
        <vt:i4>6488112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Par527</vt:lpwstr>
      </vt:variant>
      <vt:variant>
        <vt:i4>6422576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Par526</vt:lpwstr>
      </vt:variant>
      <vt:variant>
        <vt:i4>6422576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Par526</vt:lpwstr>
      </vt:variant>
      <vt:variant>
        <vt:i4>6422576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Par526</vt:lpwstr>
      </vt:variant>
      <vt:variant>
        <vt:i4>6357040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Par525</vt:lpwstr>
      </vt:variant>
      <vt:variant>
        <vt:i4>6357040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Par525</vt:lpwstr>
      </vt:variant>
      <vt:variant>
        <vt:i4>6291504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Par524</vt:lpwstr>
      </vt:variant>
      <vt:variant>
        <vt:i4>6291504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Par524</vt:lpwstr>
      </vt:variant>
      <vt:variant>
        <vt:i4>917570</vt:i4>
      </vt:variant>
      <vt:variant>
        <vt:i4>48</vt:i4>
      </vt:variant>
      <vt:variant>
        <vt:i4>0</vt:i4>
      </vt:variant>
      <vt:variant>
        <vt:i4>5</vt:i4>
      </vt:variant>
      <vt:variant>
        <vt:lpwstr>http://www.pgu.bashkortostan.ru/</vt:lpwstr>
      </vt:variant>
      <vt:variant>
        <vt:lpwstr/>
      </vt:variant>
      <vt:variant>
        <vt:i4>524391</vt:i4>
      </vt:variant>
      <vt:variant>
        <vt:i4>45</vt:i4>
      </vt:variant>
      <vt:variant>
        <vt:i4>0</vt:i4>
      </vt:variant>
      <vt:variant>
        <vt:i4>5</vt:i4>
      </vt:variant>
      <vt:variant>
        <vt:lpwstr>mailto:gon.lik@gmail.com</vt:lpwstr>
      </vt:variant>
      <vt:variant>
        <vt:lpwstr/>
      </vt:variant>
      <vt:variant>
        <vt:i4>7340096</vt:i4>
      </vt:variant>
      <vt:variant>
        <vt:i4>42</vt:i4>
      </vt:variant>
      <vt:variant>
        <vt:i4>0</vt:i4>
      </vt:variant>
      <vt:variant>
        <vt:i4>5</vt:i4>
      </vt:variant>
      <vt:variant>
        <vt:lpwstr>mailto:kus51@ufamts.ru</vt:lpwstr>
      </vt:variant>
      <vt:variant>
        <vt:lpwstr/>
      </vt:variant>
      <vt:variant>
        <vt:i4>3407940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http://www.consultant.ru/document/cons_doc_LAW_176249/?dst=465</vt:lpwstr>
      </vt:variant>
      <vt:variant>
        <vt:lpwstr/>
      </vt:variant>
      <vt:variant>
        <vt:i4>1638478</vt:i4>
      </vt:variant>
      <vt:variant>
        <vt:i4>36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33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30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1377376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_5._Досудебный_(внесудебный)</vt:lpwstr>
      </vt:variant>
      <vt:variant>
        <vt:i4>917570</vt:i4>
      </vt:variant>
      <vt:variant>
        <vt:i4>24</vt:i4>
      </vt:variant>
      <vt:variant>
        <vt:i4>0</vt:i4>
      </vt:variant>
      <vt:variant>
        <vt:i4>5</vt:i4>
      </vt:variant>
      <vt:variant>
        <vt:lpwstr>http://www.pgu.bashkortostan.ru/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65661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http://www.consultant.ru/document/cons_doc_LAW_173607/?dst=100545</vt:lpwstr>
      </vt:variant>
      <vt:variant>
        <vt:lpwstr/>
      </vt:variant>
      <vt:variant>
        <vt:i4>852080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http://www.consultant.ru/document/cons_doc_LAW_171389/?dst=100325</vt:lpwstr>
      </vt:variant>
      <vt:variant>
        <vt:lpwstr/>
      </vt:variant>
      <vt:variant>
        <vt:i4>458800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http://www.consultant.ru/document/cons_doc_LAW_99661</vt:lpwstr>
      </vt:variant>
      <vt:variant>
        <vt:lpwstr/>
      </vt:variant>
      <vt:variant>
        <vt:i4>917570</vt:i4>
      </vt:variant>
      <vt:variant>
        <vt:i4>9</vt:i4>
      </vt:variant>
      <vt:variant>
        <vt:i4>0</vt:i4>
      </vt:variant>
      <vt:variant>
        <vt:i4>5</vt:i4>
      </vt:variant>
      <vt:variant>
        <vt:lpwstr>http://www.pgu.bashkortostan.ru/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851993</vt:i4>
      </vt:variant>
      <vt:variant>
        <vt:i4>3</vt:i4>
      </vt:variant>
      <vt:variant>
        <vt:i4>0</vt:i4>
      </vt:variant>
      <vt:variant>
        <vt:i4>5</vt:i4>
      </vt:variant>
      <vt:variant>
        <vt:lpwstr>http://www.bajguzino.ru/</vt:lpwstr>
      </vt:variant>
      <vt:variant>
        <vt:lpwstr/>
      </vt:variant>
      <vt:variant>
        <vt:i4>2490455</vt:i4>
      </vt:variant>
      <vt:variant>
        <vt:i4>0</vt:i4>
      </vt:variant>
      <vt:variant>
        <vt:i4>0</vt:i4>
      </vt:variant>
      <vt:variant>
        <vt:i4>5</vt:i4>
      </vt:variant>
      <vt:variant>
        <vt:lpwstr>mailto:bajgugasp@rambler.ru.ru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 Республикаһы</dc:title>
  <dc:subject/>
  <dc:creator>Zver</dc:creator>
  <cp:keywords/>
  <cp:lastModifiedBy>User</cp:lastModifiedBy>
  <cp:revision>2</cp:revision>
  <cp:lastPrinted>2015-07-15T11:21:00Z</cp:lastPrinted>
  <dcterms:created xsi:type="dcterms:W3CDTF">2015-07-15T11:22:00Z</dcterms:created>
  <dcterms:modified xsi:type="dcterms:W3CDTF">2015-07-15T11:22:00Z</dcterms:modified>
</cp:coreProperties>
</file>